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FD3E0" w14:textId="77777777" w:rsidR="00FC6A4D" w:rsidRDefault="00FC6A4D" w:rsidP="00FC6A4D">
      <w:pPr>
        <w:pStyle w:val="Ttulo1"/>
        <w:ind w:left="561" w:right="430"/>
        <w:jc w:val="center"/>
        <w:rPr>
          <w:rFonts w:cs="Arial"/>
          <w:sz w:val="24"/>
          <w:szCs w:val="24"/>
        </w:rPr>
      </w:pPr>
      <w:r>
        <w:rPr>
          <w:rFonts w:cs="Arial"/>
          <w:sz w:val="24"/>
          <w:szCs w:val="24"/>
        </w:rPr>
        <w:t>PROGRAMA DE AHORRO Y USO EFICIENTE DE PAPEL</w:t>
      </w:r>
    </w:p>
    <w:p w14:paraId="3D8FD771" w14:textId="62A4100D" w:rsidR="007C1EC6" w:rsidRDefault="007C1EC6"/>
    <w:tbl>
      <w:tblPr>
        <w:tblW w:w="9639" w:type="dxa"/>
        <w:jc w:val="center"/>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70" w:type="dxa"/>
          <w:right w:w="70" w:type="dxa"/>
        </w:tblCellMar>
        <w:tblLook w:val="00A0" w:firstRow="1" w:lastRow="0" w:firstColumn="1" w:lastColumn="0" w:noHBand="0" w:noVBand="0"/>
      </w:tblPr>
      <w:tblGrid>
        <w:gridCol w:w="1229"/>
        <w:gridCol w:w="7128"/>
        <w:gridCol w:w="1282"/>
      </w:tblGrid>
      <w:tr w:rsidR="007C1EC6" w:rsidRPr="00014856" w14:paraId="51B6B6C2" w14:textId="77777777" w:rsidTr="00102C8D">
        <w:trPr>
          <w:jc w:val="center"/>
        </w:trPr>
        <w:tc>
          <w:tcPr>
            <w:tcW w:w="9639" w:type="dxa"/>
            <w:gridSpan w:val="3"/>
            <w:shd w:val="clear" w:color="auto" w:fill="D9D9D9"/>
            <w:vAlign w:val="center"/>
          </w:tcPr>
          <w:p w14:paraId="15F777AC" w14:textId="77777777" w:rsidR="007C1EC6" w:rsidRPr="00014856" w:rsidRDefault="007C1EC6" w:rsidP="00102C8D">
            <w:pPr>
              <w:pStyle w:val="Ttulo3"/>
              <w:spacing w:before="0"/>
              <w:jc w:val="center"/>
              <w:rPr>
                <w:rFonts w:ascii="Arial" w:hAnsi="Arial" w:cs="Arial"/>
                <w:bCs/>
                <w:caps/>
                <w:color w:val="000080"/>
                <w:sz w:val="18"/>
                <w:szCs w:val="20"/>
              </w:rPr>
            </w:pPr>
            <w:bookmarkStart w:id="0" w:name="_Hlk184136812"/>
            <w:r w:rsidRPr="00014856">
              <w:rPr>
                <w:rFonts w:ascii="Arial" w:hAnsi="Arial" w:cs="Arial"/>
                <w:caps/>
                <w:color w:val="000080"/>
                <w:sz w:val="18"/>
                <w:szCs w:val="20"/>
              </w:rPr>
              <w:t>cuadro de revisiones</w:t>
            </w:r>
          </w:p>
        </w:tc>
      </w:tr>
      <w:tr w:rsidR="007C1EC6" w:rsidRPr="00014856" w14:paraId="22213664" w14:textId="77777777" w:rsidTr="00102C8D">
        <w:trPr>
          <w:trHeight w:val="272"/>
          <w:jc w:val="center"/>
        </w:trPr>
        <w:tc>
          <w:tcPr>
            <w:tcW w:w="1229" w:type="dxa"/>
            <w:tcBorders>
              <w:bottom w:val="threeDEmboss" w:sz="6" w:space="0" w:color="auto"/>
            </w:tcBorders>
            <w:vAlign w:val="center"/>
          </w:tcPr>
          <w:p w14:paraId="698E0FEF" w14:textId="77777777" w:rsidR="007C1EC6" w:rsidRPr="00014856" w:rsidRDefault="007C1EC6" w:rsidP="00102C8D">
            <w:pPr>
              <w:pStyle w:val="Ttulo3"/>
              <w:spacing w:before="0"/>
              <w:jc w:val="center"/>
              <w:rPr>
                <w:rFonts w:ascii="Arial" w:hAnsi="Arial" w:cs="Arial"/>
                <w:bCs/>
                <w:caps/>
                <w:color w:val="000080"/>
                <w:sz w:val="18"/>
                <w:szCs w:val="20"/>
              </w:rPr>
            </w:pPr>
            <w:r w:rsidRPr="00014856">
              <w:rPr>
                <w:rFonts w:ascii="Arial" w:hAnsi="Arial" w:cs="Arial"/>
                <w:caps/>
                <w:color w:val="000080"/>
                <w:sz w:val="18"/>
                <w:szCs w:val="20"/>
              </w:rPr>
              <w:t>REVISIÓN</w:t>
            </w:r>
          </w:p>
        </w:tc>
        <w:tc>
          <w:tcPr>
            <w:tcW w:w="7128" w:type="dxa"/>
            <w:tcBorders>
              <w:bottom w:val="threeDEmboss" w:sz="6" w:space="0" w:color="auto"/>
            </w:tcBorders>
            <w:vAlign w:val="center"/>
          </w:tcPr>
          <w:p w14:paraId="0A062D67" w14:textId="77777777" w:rsidR="007C1EC6" w:rsidRPr="00014856" w:rsidRDefault="007C1EC6" w:rsidP="00102C8D">
            <w:pPr>
              <w:pStyle w:val="Ttulo3"/>
              <w:spacing w:before="0"/>
              <w:jc w:val="center"/>
              <w:rPr>
                <w:rFonts w:ascii="Arial" w:hAnsi="Arial" w:cs="Arial"/>
                <w:bCs/>
                <w:caps/>
                <w:color w:val="000080"/>
                <w:sz w:val="18"/>
                <w:szCs w:val="20"/>
              </w:rPr>
            </w:pPr>
            <w:r w:rsidRPr="00014856">
              <w:rPr>
                <w:rFonts w:ascii="Arial" w:hAnsi="Arial" w:cs="Arial"/>
                <w:caps/>
                <w:color w:val="000080"/>
                <w:sz w:val="18"/>
                <w:szCs w:val="20"/>
              </w:rPr>
              <w:t>DESCRIPCIÓN</w:t>
            </w:r>
          </w:p>
        </w:tc>
        <w:tc>
          <w:tcPr>
            <w:tcW w:w="1282" w:type="dxa"/>
            <w:tcBorders>
              <w:bottom w:val="threeDEmboss" w:sz="6" w:space="0" w:color="auto"/>
            </w:tcBorders>
            <w:vAlign w:val="center"/>
          </w:tcPr>
          <w:p w14:paraId="2A087946" w14:textId="77777777" w:rsidR="007C1EC6" w:rsidRPr="00014856" w:rsidRDefault="007C1EC6" w:rsidP="00102C8D">
            <w:pPr>
              <w:pStyle w:val="Ttulo3"/>
              <w:spacing w:before="0"/>
              <w:jc w:val="center"/>
              <w:rPr>
                <w:rFonts w:ascii="Arial" w:hAnsi="Arial" w:cs="Arial"/>
                <w:bCs/>
                <w:caps/>
                <w:color w:val="000080"/>
                <w:sz w:val="18"/>
                <w:szCs w:val="20"/>
              </w:rPr>
            </w:pPr>
            <w:r w:rsidRPr="00014856">
              <w:rPr>
                <w:rFonts w:ascii="Arial" w:hAnsi="Arial" w:cs="Arial"/>
                <w:caps/>
                <w:color w:val="000080"/>
                <w:sz w:val="18"/>
                <w:szCs w:val="20"/>
              </w:rPr>
              <w:t>fecha</w:t>
            </w:r>
          </w:p>
        </w:tc>
      </w:tr>
      <w:tr w:rsidR="007C1EC6" w:rsidRPr="00014856" w14:paraId="4A85AE29" w14:textId="77777777" w:rsidTr="00102C8D">
        <w:trPr>
          <w:trHeight w:val="120"/>
          <w:jc w:val="center"/>
        </w:trPr>
        <w:tc>
          <w:tcPr>
            <w:tcW w:w="1229" w:type="dxa"/>
            <w:tcBorders>
              <w:bottom w:val="single" w:sz="4" w:space="0" w:color="auto"/>
              <w:right w:val="single" w:sz="4" w:space="0" w:color="auto"/>
            </w:tcBorders>
            <w:vAlign w:val="center"/>
          </w:tcPr>
          <w:p w14:paraId="6F306A80" w14:textId="77777777" w:rsidR="007C1EC6" w:rsidRPr="0067065C" w:rsidRDefault="007C1EC6" w:rsidP="00102C8D">
            <w:pPr>
              <w:pStyle w:val="Textosinformato"/>
              <w:jc w:val="center"/>
              <w:rPr>
                <w:rFonts w:ascii="Arial" w:hAnsi="Arial" w:cs="Arial"/>
                <w:sz w:val="18"/>
                <w:szCs w:val="18"/>
              </w:rPr>
            </w:pPr>
            <w:r w:rsidRPr="0067065C">
              <w:rPr>
                <w:rFonts w:ascii="Arial" w:hAnsi="Arial" w:cs="Arial"/>
                <w:sz w:val="18"/>
                <w:szCs w:val="18"/>
              </w:rPr>
              <w:t>00</w:t>
            </w:r>
          </w:p>
        </w:tc>
        <w:tc>
          <w:tcPr>
            <w:tcW w:w="7128" w:type="dxa"/>
            <w:tcBorders>
              <w:left w:val="single" w:sz="4" w:space="0" w:color="auto"/>
              <w:bottom w:val="single" w:sz="4" w:space="0" w:color="auto"/>
              <w:right w:val="single" w:sz="4" w:space="0" w:color="auto"/>
            </w:tcBorders>
            <w:shd w:val="clear" w:color="auto" w:fill="auto"/>
            <w:vAlign w:val="center"/>
          </w:tcPr>
          <w:p w14:paraId="2F7297FA" w14:textId="77777777" w:rsidR="007C1EC6" w:rsidRDefault="007C1EC6" w:rsidP="00102C8D">
            <w:pPr>
              <w:pStyle w:val="Textosinformato"/>
              <w:rPr>
                <w:rFonts w:ascii="Arial" w:hAnsi="Arial" w:cs="Arial"/>
                <w:bCs/>
                <w:sz w:val="18"/>
              </w:rPr>
            </w:pPr>
          </w:p>
          <w:p w14:paraId="5A3D25D0" w14:textId="6766D4B4" w:rsidR="007C1EC6" w:rsidRDefault="007C1EC6" w:rsidP="00102C8D">
            <w:pPr>
              <w:pStyle w:val="Textosinformato"/>
              <w:rPr>
                <w:rFonts w:ascii="Arial" w:hAnsi="Arial" w:cs="Arial"/>
                <w:bCs/>
                <w:sz w:val="18"/>
              </w:rPr>
            </w:pPr>
            <w:r w:rsidRPr="00D20EDD">
              <w:rPr>
                <w:rFonts w:ascii="Arial" w:hAnsi="Arial" w:cs="Arial"/>
                <w:bCs/>
                <w:sz w:val="18"/>
              </w:rPr>
              <w:t xml:space="preserve">Elaboración del Documento </w:t>
            </w:r>
            <w:r>
              <w:rPr>
                <w:rFonts w:ascii="Arial" w:hAnsi="Arial" w:cs="Arial"/>
                <w:bCs/>
                <w:sz w:val="18"/>
              </w:rPr>
              <w:t xml:space="preserve">– SGA – 00X </w:t>
            </w:r>
          </w:p>
          <w:p w14:paraId="76E08E27" w14:textId="77777777" w:rsidR="007C1EC6" w:rsidRPr="00504BF8" w:rsidRDefault="007C1EC6" w:rsidP="00102C8D">
            <w:pPr>
              <w:pStyle w:val="Textosinformato"/>
              <w:rPr>
                <w:rFonts w:ascii="Arial" w:hAnsi="Arial" w:cs="Arial"/>
                <w:bCs/>
                <w:sz w:val="18"/>
              </w:rPr>
            </w:pPr>
          </w:p>
        </w:tc>
        <w:tc>
          <w:tcPr>
            <w:tcW w:w="1282" w:type="dxa"/>
            <w:tcBorders>
              <w:left w:val="single" w:sz="4" w:space="0" w:color="auto"/>
              <w:bottom w:val="single" w:sz="4" w:space="0" w:color="auto"/>
            </w:tcBorders>
            <w:shd w:val="clear" w:color="auto" w:fill="auto"/>
            <w:vAlign w:val="center"/>
          </w:tcPr>
          <w:p w14:paraId="1FBA5619" w14:textId="2F5E0E1A" w:rsidR="007C1EC6" w:rsidRPr="0067065C" w:rsidRDefault="007C1EC6" w:rsidP="00102C8D">
            <w:pPr>
              <w:pStyle w:val="Textosinformato"/>
              <w:jc w:val="center"/>
              <w:rPr>
                <w:rFonts w:ascii="Arial" w:hAnsi="Arial" w:cs="Arial"/>
                <w:sz w:val="18"/>
                <w:szCs w:val="18"/>
              </w:rPr>
            </w:pPr>
            <w:r>
              <w:rPr>
                <w:rFonts w:ascii="Arial" w:hAnsi="Arial" w:cs="Arial"/>
                <w:sz w:val="18"/>
                <w:szCs w:val="18"/>
              </w:rPr>
              <w:t>03/12/2024</w:t>
            </w:r>
          </w:p>
        </w:tc>
      </w:tr>
      <w:tr w:rsidR="007C1EC6" w:rsidRPr="00014856" w14:paraId="2EC810A3" w14:textId="77777777" w:rsidTr="00102C8D">
        <w:trPr>
          <w:trHeight w:val="570"/>
          <w:jc w:val="center"/>
        </w:trPr>
        <w:tc>
          <w:tcPr>
            <w:tcW w:w="1229" w:type="dxa"/>
            <w:tcBorders>
              <w:top w:val="single" w:sz="4" w:space="0" w:color="auto"/>
              <w:left w:val="threeDEmboss" w:sz="6" w:space="0" w:color="auto"/>
              <w:bottom w:val="single" w:sz="4" w:space="0" w:color="auto"/>
              <w:right w:val="single" w:sz="4" w:space="0" w:color="auto"/>
            </w:tcBorders>
            <w:vAlign w:val="center"/>
          </w:tcPr>
          <w:p w14:paraId="057733C3" w14:textId="77777777" w:rsidR="007C1EC6" w:rsidRPr="00986BA9" w:rsidRDefault="007C1EC6" w:rsidP="00102C8D">
            <w:pPr>
              <w:pStyle w:val="Textosinformato"/>
              <w:jc w:val="center"/>
              <w:rPr>
                <w:rFonts w:ascii="Arial" w:hAnsi="Arial" w:cs="Arial"/>
                <w:sz w:val="18"/>
                <w:szCs w:val="18"/>
              </w:rPr>
            </w:pPr>
          </w:p>
        </w:tc>
        <w:tc>
          <w:tcPr>
            <w:tcW w:w="7128" w:type="dxa"/>
            <w:tcBorders>
              <w:top w:val="single" w:sz="4" w:space="0" w:color="auto"/>
              <w:left w:val="single" w:sz="4" w:space="0" w:color="auto"/>
              <w:bottom w:val="single" w:sz="4" w:space="0" w:color="auto"/>
              <w:right w:val="single" w:sz="4" w:space="0" w:color="auto"/>
            </w:tcBorders>
            <w:shd w:val="clear" w:color="auto" w:fill="auto"/>
            <w:vAlign w:val="center"/>
          </w:tcPr>
          <w:p w14:paraId="490983A6" w14:textId="77777777" w:rsidR="007C1EC6" w:rsidRPr="00986BA9" w:rsidRDefault="007C1EC6" w:rsidP="00102C8D">
            <w:pPr>
              <w:jc w:val="both"/>
              <w:rPr>
                <w:rFonts w:ascii="Arial" w:hAnsi="Arial" w:cs="Arial"/>
                <w:sz w:val="18"/>
                <w:szCs w:val="18"/>
              </w:rPr>
            </w:pPr>
          </w:p>
        </w:tc>
        <w:tc>
          <w:tcPr>
            <w:tcW w:w="1282" w:type="dxa"/>
            <w:tcBorders>
              <w:top w:val="single" w:sz="4" w:space="0" w:color="auto"/>
              <w:left w:val="single" w:sz="4" w:space="0" w:color="auto"/>
              <w:bottom w:val="single" w:sz="4" w:space="0" w:color="auto"/>
              <w:right w:val="threeDEmboss" w:sz="6" w:space="0" w:color="auto"/>
            </w:tcBorders>
            <w:shd w:val="clear" w:color="auto" w:fill="auto"/>
            <w:vAlign w:val="center"/>
          </w:tcPr>
          <w:p w14:paraId="0D0C5FE8" w14:textId="77777777" w:rsidR="007C1EC6" w:rsidRPr="00986BA9" w:rsidRDefault="007C1EC6" w:rsidP="00102C8D">
            <w:pPr>
              <w:pStyle w:val="Textosinformato"/>
              <w:jc w:val="center"/>
              <w:rPr>
                <w:rFonts w:ascii="Arial" w:hAnsi="Arial" w:cs="Arial"/>
                <w:sz w:val="18"/>
                <w:szCs w:val="18"/>
              </w:rPr>
            </w:pPr>
          </w:p>
        </w:tc>
      </w:tr>
      <w:tr w:rsidR="007C1EC6" w:rsidRPr="00014856" w14:paraId="4031BCD4" w14:textId="77777777" w:rsidTr="00102C8D">
        <w:trPr>
          <w:trHeight w:val="570"/>
          <w:jc w:val="center"/>
        </w:trPr>
        <w:tc>
          <w:tcPr>
            <w:tcW w:w="1229" w:type="dxa"/>
            <w:tcBorders>
              <w:top w:val="single" w:sz="4" w:space="0" w:color="auto"/>
              <w:left w:val="threeDEmboss" w:sz="6" w:space="0" w:color="auto"/>
              <w:bottom w:val="single" w:sz="4" w:space="0" w:color="auto"/>
              <w:right w:val="single" w:sz="4" w:space="0" w:color="auto"/>
            </w:tcBorders>
            <w:vAlign w:val="center"/>
          </w:tcPr>
          <w:p w14:paraId="4C331063" w14:textId="77777777" w:rsidR="007C1EC6" w:rsidRPr="00986BA9" w:rsidRDefault="007C1EC6" w:rsidP="00102C8D">
            <w:pPr>
              <w:pStyle w:val="Textosinformato"/>
              <w:jc w:val="center"/>
              <w:rPr>
                <w:rFonts w:ascii="Arial" w:hAnsi="Arial" w:cs="Arial"/>
                <w:sz w:val="18"/>
                <w:szCs w:val="18"/>
              </w:rPr>
            </w:pPr>
          </w:p>
        </w:tc>
        <w:tc>
          <w:tcPr>
            <w:tcW w:w="7128" w:type="dxa"/>
            <w:tcBorders>
              <w:top w:val="single" w:sz="4" w:space="0" w:color="auto"/>
              <w:left w:val="single" w:sz="4" w:space="0" w:color="auto"/>
              <w:bottom w:val="single" w:sz="4" w:space="0" w:color="auto"/>
              <w:right w:val="single" w:sz="4" w:space="0" w:color="auto"/>
            </w:tcBorders>
            <w:shd w:val="clear" w:color="auto" w:fill="auto"/>
            <w:vAlign w:val="center"/>
          </w:tcPr>
          <w:p w14:paraId="5E087144" w14:textId="77777777" w:rsidR="007C1EC6" w:rsidRPr="00986BA9" w:rsidRDefault="007C1EC6" w:rsidP="00102C8D">
            <w:pPr>
              <w:jc w:val="both"/>
              <w:rPr>
                <w:rFonts w:ascii="Arial" w:hAnsi="Arial" w:cs="Arial"/>
                <w:sz w:val="18"/>
                <w:szCs w:val="18"/>
              </w:rPr>
            </w:pPr>
          </w:p>
        </w:tc>
        <w:tc>
          <w:tcPr>
            <w:tcW w:w="1282" w:type="dxa"/>
            <w:tcBorders>
              <w:top w:val="single" w:sz="4" w:space="0" w:color="auto"/>
              <w:left w:val="single" w:sz="4" w:space="0" w:color="auto"/>
              <w:bottom w:val="single" w:sz="4" w:space="0" w:color="auto"/>
              <w:right w:val="threeDEmboss" w:sz="6" w:space="0" w:color="auto"/>
            </w:tcBorders>
            <w:shd w:val="clear" w:color="auto" w:fill="auto"/>
            <w:vAlign w:val="center"/>
          </w:tcPr>
          <w:p w14:paraId="04EE2C9A" w14:textId="77777777" w:rsidR="007C1EC6" w:rsidRPr="00986BA9" w:rsidRDefault="007C1EC6" w:rsidP="00102C8D">
            <w:pPr>
              <w:pStyle w:val="Textosinformato"/>
              <w:jc w:val="center"/>
              <w:rPr>
                <w:rFonts w:ascii="Arial" w:hAnsi="Arial" w:cs="Arial"/>
                <w:sz w:val="18"/>
                <w:szCs w:val="18"/>
              </w:rPr>
            </w:pPr>
          </w:p>
        </w:tc>
      </w:tr>
      <w:bookmarkEnd w:id="0"/>
    </w:tbl>
    <w:p w14:paraId="4B08B5F6" w14:textId="7F749168" w:rsidR="007C1EC6" w:rsidRDefault="007C1EC6"/>
    <w:p w14:paraId="35FB2E28" w14:textId="00267340" w:rsidR="007C1EC6" w:rsidRDefault="007C1EC6"/>
    <w:p w14:paraId="5E2012FF" w14:textId="0F85BC0C" w:rsidR="007C1EC6" w:rsidRDefault="007C1EC6"/>
    <w:p w14:paraId="188BE071" w14:textId="492E1ED9" w:rsidR="007C1EC6" w:rsidRDefault="007C1EC6"/>
    <w:p w14:paraId="096255D5" w14:textId="1C838E8B" w:rsidR="007C1EC6" w:rsidRDefault="007C1EC6"/>
    <w:p w14:paraId="7E002CE1" w14:textId="67C6B164" w:rsidR="007C1EC6" w:rsidRDefault="007C1EC6"/>
    <w:p w14:paraId="4C903AB2" w14:textId="542891AF" w:rsidR="007C1EC6" w:rsidRDefault="007C1EC6"/>
    <w:p w14:paraId="3369CA4E" w14:textId="7FE1A0A1" w:rsidR="007C1EC6" w:rsidRDefault="007C1EC6"/>
    <w:p w14:paraId="0DDC3682" w14:textId="6352FD01" w:rsidR="007C1EC6" w:rsidRDefault="007C1EC6"/>
    <w:p w14:paraId="01C0EE01" w14:textId="2937FD6D" w:rsidR="007C1EC6" w:rsidRDefault="007C1EC6"/>
    <w:p w14:paraId="640210CB" w14:textId="77777777" w:rsidR="007C1EC6" w:rsidRDefault="007C1EC6"/>
    <w:tbl>
      <w:tblPr>
        <w:tblW w:w="9398" w:type="dxa"/>
        <w:jc w:val="center"/>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70" w:type="dxa"/>
          <w:right w:w="70" w:type="dxa"/>
        </w:tblCellMar>
        <w:tblLook w:val="0000" w:firstRow="0" w:lastRow="0" w:firstColumn="0" w:lastColumn="0" w:noHBand="0" w:noVBand="0"/>
      </w:tblPr>
      <w:tblGrid>
        <w:gridCol w:w="3420"/>
        <w:gridCol w:w="3420"/>
        <w:gridCol w:w="2558"/>
      </w:tblGrid>
      <w:tr w:rsidR="007C1EC6" w14:paraId="4346F7D1" w14:textId="77777777" w:rsidTr="00102C8D">
        <w:trPr>
          <w:trHeight w:val="224"/>
          <w:jc w:val="center"/>
        </w:trPr>
        <w:tc>
          <w:tcPr>
            <w:tcW w:w="9398" w:type="dxa"/>
            <w:gridSpan w:val="3"/>
            <w:shd w:val="clear" w:color="auto" w:fill="E0E0E0"/>
            <w:vAlign w:val="center"/>
          </w:tcPr>
          <w:p w14:paraId="38482883" w14:textId="77777777" w:rsidR="007C1EC6" w:rsidRDefault="007C1EC6" w:rsidP="00102C8D">
            <w:pPr>
              <w:spacing w:before="40" w:after="40"/>
              <w:jc w:val="center"/>
              <w:rPr>
                <w:rFonts w:ascii="Arial" w:hAnsi="Arial" w:cs="Arial"/>
                <w:b/>
                <w:color w:val="333399"/>
                <w:sz w:val="18"/>
              </w:rPr>
            </w:pPr>
            <w:bookmarkStart w:id="1" w:name="_Hlk184136822"/>
            <w:r>
              <w:rPr>
                <w:rFonts w:ascii="Arial" w:hAnsi="Arial" w:cs="Arial"/>
                <w:b/>
                <w:color w:val="333399"/>
                <w:sz w:val="18"/>
              </w:rPr>
              <w:t>AUTORIZACIONES</w:t>
            </w:r>
          </w:p>
        </w:tc>
      </w:tr>
      <w:tr w:rsidR="007C1EC6" w14:paraId="7576E1BC" w14:textId="77777777" w:rsidTr="00102C8D">
        <w:trPr>
          <w:cantSplit/>
          <w:trHeight w:val="779"/>
          <w:jc w:val="center"/>
        </w:trPr>
        <w:tc>
          <w:tcPr>
            <w:tcW w:w="3420" w:type="dxa"/>
          </w:tcPr>
          <w:p w14:paraId="149DD8AE" w14:textId="77777777" w:rsidR="007C1EC6" w:rsidRDefault="007C1EC6" w:rsidP="00102C8D">
            <w:pPr>
              <w:spacing w:before="40"/>
              <w:jc w:val="center"/>
              <w:rPr>
                <w:rFonts w:ascii="Arial" w:hAnsi="Arial" w:cs="Arial"/>
                <w:b/>
                <w:color w:val="333399"/>
                <w:sz w:val="18"/>
                <w:lang w:val="es-MX"/>
              </w:rPr>
            </w:pPr>
            <w:r>
              <w:rPr>
                <w:rFonts w:ascii="Arial" w:hAnsi="Arial" w:cs="Arial"/>
                <w:b/>
                <w:color w:val="333399"/>
                <w:sz w:val="18"/>
                <w:lang w:val="es-MX"/>
              </w:rPr>
              <w:t>ELABORADO POR:</w:t>
            </w:r>
          </w:p>
          <w:p w14:paraId="068E5731" w14:textId="77777777" w:rsidR="007C1EC6" w:rsidRDefault="007C1EC6" w:rsidP="00102C8D">
            <w:pPr>
              <w:spacing w:before="40"/>
              <w:jc w:val="center"/>
              <w:rPr>
                <w:rFonts w:ascii="Arial" w:hAnsi="Arial" w:cs="Arial"/>
                <w:bCs/>
                <w:sz w:val="18"/>
                <w:lang w:val="es-MX"/>
              </w:rPr>
            </w:pPr>
          </w:p>
          <w:p w14:paraId="1DB3AD52" w14:textId="77777777" w:rsidR="007C1EC6" w:rsidRDefault="007C1EC6" w:rsidP="00102C8D">
            <w:pPr>
              <w:spacing w:before="40"/>
              <w:jc w:val="center"/>
              <w:rPr>
                <w:rFonts w:ascii="Arial" w:hAnsi="Arial" w:cs="Arial"/>
                <w:bCs/>
                <w:sz w:val="18"/>
                <w:lang w:val="es-MX"/>
              </w:rPr>
            </w:pPr>
          </w:p>
          <w:p w14:paraId="110CF750" w14:textId="77777777" w:rsidR="007C1EC6" w:rsidRDefault="007C1EC6" w:rsidP="00102C8D">
            <w:pPr>
              <w:spacing w:before="40"/>
              <w:rPr>
                <w:rFonts w:ascii="Arial" w:hAnsi="Arial" w:cs="Arial"/>
                <w:bCs/>
                <w:sz w:val="18"/>
                <w:lang w:val="es-MX"/>
              </w:rPr>
            </w:pPr>
            <w:proofErr w:type="gramStart"/>
            <w:r>
              <w:rPr>
                <w:rFonts w:ascii="Arial" w:hAnsi="Arial" w:cs="Arial"/>
                <w:bCs/>
                <w:sz w:val="18"/>
                <w:lang w:val="es-MX"/>
              </w:rPr>
              <w:t>Fecha :</w:t>
            </w:r>
            <w:proofErr w:type="gramEnd"/>
          </w:p>
        </w:tc>
        <w:tc>
          <w:tcPr>
            <w:tcW w:w="3420" w:type="dxa"/>
          </w:tcPr>
          <w:p w14:paraId="39786758" w14:textId="77777777" w:rsidR="007C1EC6" w:rsidRDefault="007C1EC6" w:rsidP="00102C8D">
            <w:pPr>
              <w:spacing w:before="40"/>
              <w:jc w:val="center"/>
              <w:rPr>
                <w:rFonts w:ascii="Arial" w:hAnsi="Arial" w:cs="Arial"/>
                <w:b/>
                <w:color w:val="333399"/>
                <w:sz w:val="18"/>
                <w:lang w:val="es-MX"/>
              </w:rPr>
            </w:pPr>
            <w:r>
              <w:rPr>
                <w:rFonts w:ascii="Arial" w:hAnsi="Arial" w:cs="Arial"/>
                <w:b/>
                <w:color w:val="333399"/>
                <w:sz w:val="18"/>
                <w:lang w:val="es-MX"/>
              </w:rPr>
              <w:t>REVISADO POR:</w:t>
            </w:r>
          </w:p>
          <w:p w14:paraId="5B21660C" w14:textId="77777777" w:rsidR="007C1EC6" w:rsidRDefault="007C1EC6" w:rsidP="00102C8D">
            <w:pPr>
              <w:spacing w:before="40"/>
              <w:jc w:val="center"/>
              <w:rPr>
                <w:rFonts w:ascii="Arial" w:hAnsi="Arial" w:cs="Arial"/>
                <w:bCs/>
                <w:sz w:val="18"/>
                <w:lang w:val="es-MX"/>
              </w:rPr>
            </w:pPr>
          </w:p>
          <w:p w14:paraId="2B54B45A" w14:textId="77777777" w:rsidR="007C1EC6" w:rsidRDefault="007C1EC6" w:rsidP="00102C8D">
            <w:pPr>
              <w:spacing w:before="40"/>
              <w:jc w:val="center"/>
              <w:rPr>
                <w:rFonts w:ascii="Arial" w:hAnsi="Arial" w:cs="Arial"/>
                <w:bCs/>
                <w:sz w:val="18"/>
                <w:lang w:val="es-MX"/>
              </w:rPr>
            </w:pPr>
          </w:p>
          <w:p w14:paraId="6B9799F0" w14:textId="77777777" w:rsidR="007C1EC6" w:rsidRDefault="007C1EC6" w:rsidP="00102C8D">
            <w:pPr>
              <w:spacing w:before="40"/>
              <w:rPr>
                <w:rFonts w:ascii="Arial" w:hAnsi="Arial" w:cs="Arial"/>
                <w:bCs/>
                <w:sz w:val="18"/>
                <w:lang w:val="es-MX"/>
              </w:rPr>
            </w:pPr>
            <w:proofErr w:type="gramStart"/>
            <w:r>
              <w:rPr>
                <w:rFonts w:ascii="Arial" w:hAnsi="Arial" w:cs="Arial"/>
                <w:bCs/>
                <w:sz w:val="18"/>
                <w:lang w:val="es-MX"/>
              </w:rPr>
              <w:t>Fecha :</w:t>
            </w:r>
            <w:proofErr w:type="gramEnd"/>
            <w:r>
              <w:rPr>
                <w:rFonts w:ascii="Arial" w:hAnsi="Arial" w:cs="Arial"/>
                <w:bCs/>
                <w:sz w:val="18"/>
                <w:lang w:val="es-MX"/>
              </w:rPr>
              <w:t xml:space="preserve"> </w:t>
            </w:r>
          </w:p>
        </w:tc>
        <w:tc>
          <w:tcPr>
            <w:tcW w:w="2558" w:type="dxa"/>
          </w:tcPr>
          <w:p w14:paraId="31F983B3" w14:textId="77777777" w:rsidR="007C1EC6" w:rsidRDefault="007C1EC6" w:rsidP="00102C8D">
            <w:pPr>
              <w:spacing w:before="40"/>
              <w:jc w:val="center"/>
              <w:rPr>
                <w:rFonts w:ascii="Arial" w:hAnsi="Arial" w:cs="Arial"/>
                <w:b/>
                <w:color w:val="333399"/>
                <w:sz w:val="18"/>
                <w:lang w:val="es-MX"/>
              </w:rPr>
            </w:pPr>
            <w:r>
              <w:rPr>
                <w:rFonts w:ascii="Arial" w:hAnsi="Arial" w:cs="Arial"/>
                <w:b/>
                <w:color w:val="333399"/>
                <w:sz w:val="18"/>
                <w:lang w:val="es-MX"/>
              </w:rPr>
              <w:t>APROBADO POR:</w:t>
            </w:r>
          </w:p>
          <w:p w14:paraId="4C3E3914" w14:textId="77777777" w:rsidR="007C1EC6" w:rsidRDefault="007C1EC6" w:rsidP="00102C8D">
            <w:pPr>
              <w:spacing w:before="40"/>
              <w:jc w:val="center"/>
              <w:rPr>
                <w:rFonts w:ascii="Arial" w:hAnsi="Arial" w:cs="Arial"/>
                <w:bCs/>
                <w:sz w:val="18"/>
                <w:lang w:val="es-MX"/>
              </w:rPr>
            </w:pPr>
          </w:p>
          <w:p w14:paraId="0A207FF2" w14:textId="77777777" w:rsidR="007C1EC6" w:rsidRDefault="007C1EC6" w:rsidP="00102C8D">
            <w:pPr>
              <w:spacing w:before="40"/>
              <w:jc w:val="center"/>
              <w:rPr>
                <w:rFonts w:ascii="Arial" w:hAnsi="Arial" w:cs="Arial"/>
                <w:bCs/>
                <w:sz w:val="18"/>
                <w:lang w:val="es-MX"/>
              </w:rPr>
            </w:pPr>
          </w:p>
          <w:p w14:paraId="1BD92BED" w14:textId="77777777" w:rsidR="007C1EC6" w:rsidRDefault="007C1EC6" w:rsidP="00102C8D">
            <w:pPr>
              <w:spacing w:before="40"/>
              <w:rPr>
                <w:rFonts w:ascii="Arial" w:hAnsi="Arial" w:cs="Arial"/>
                <w:bCs/>
                <w:sz w:val="18"/>
                <w:lang w:val="es-MX"/>
              </w:rPr>
            </w:pPr>
            <w:proofErr w:type="gramStart"/>
            <w:r>
              <w:rPr>
                <w:rFonts w:ascii="Arial" w:hAnsi="Arial" w:cs="Arial"/>
                <w:bCs/>
                <w:sz w:val="18"/>
                <w:lang w:val="es-MX"/>
              </w:rPr>
              <w:t>Fecha :</w:t>
            </w:r>
            <w:proofErr w:type="gramEnd"/>
          </w:p>
        </w:tc>
      </w:tr>
      <w:tr w:rsidR="007C1EC6" w14:paraId="21F91A1F" w14:textId="77777777" w:rsidTr="00102C8D">
        <w:trPr>
          <w:cantSplit/>
          <w:trHeight w:val="354"/>
          <w:jc w:val="center"/>
        </w:trPr>
        <w:tc>
          <w:tcPr>
            <w:tcW w:w="3420" w:type="dxa"/>
          </w:tcPr>
          <w:p w14:paraId="6CBEE3CD" w14:textId="77777777" w:rsidR="007C1EC6" w:rsidRDefault="007C1EC6" w:rsidP="00102C8D">
            <w:pPr>
              <w:rPr>
                <w:rFonts w:ascii="Arial" w:hAnsi="Arial" w:cs="Arial"/>
                <w:b/>
                <w:sz w:val="18"/>
                <w:lang w:val="es-MX"/>
              </w:rPr>
            </w:pPr>
          </w:p>
          <w:p w14:paraId="72362F13" w14:textId="77777777" w:rsidR="007C1EC6" w:rsidRDefault="007C1EC6" w:rsidP="00102C8D">
            <w:pPr>
              <w:jc w:val="center"/>
              <w:rPr>
                <w:rFonts w:ascii="Arial" w:hAnsi="Arial" w:cs="Arial"/>
                <w:b/>
                <w:sz w:val="18"/>
                <w:lang w:val="es-MX"/>
              </w:rPr>
            </w:pPr>
          </w:p>
        </w:tc>
        <w:tc>
          <w:tcPr>
            <w:tcW w:w="3420" w:type="dxa"/>
          </w:tcPr>
          <w:p w14:paraId="23B8D2A2" w14:textId="77777777" w:rsidR="007C1EC6" w:rsidRDefault="007C1EC6" w:rsidP="00102C8D">
            <w:pPr>
              <w:jc w:val="center"/>
              <w:rPr>
                <w:rFonts w:ascii="Arial" w:hAnsi="Arial" w:cs="Arial"/>
                <w:b/>
                <w:sz w:val="18"/>
                <w:lang w:val="es-MX"/>
              </w:rPr>
            </w:pPr>
          </w:p>
        </w:tc>
        <w:tc>
          <w:tcPr>
            <w:tcW w:w="2558" w:type="dxa"/>
          </w:tcPr>
          <w:p w14:paraId="04754588" w14:textId="77777777" w:rsidR="007C1EC6" w:rsidRDefault="007C1EC6" w:rsidP="00102C8D">
            <w:pPr>
              <w:jc w:val="center"/>
              <w:rPr>
                <w:rFonts w:ascii="Arial" w:hAnsi="Arial" w:cs="Arial"/>
                <w:b/>
                <w:sz w:val="18"/>
                <w:lang w:val="es-MX"/>
              </w:rPr>
            </w:pPr>
          </w:p>
        </w:tc>
      </w:tr>
      <w:bookmarkEnd w:id="1"/>
    </w:tbl>
    <w:p w14:paraId="16586D17" w14:textId="77777777" w:rsidR="00F217AE" w:rsidRDefault="00F217AE"/>
    <w:p w14:paraId="59FC5CC1" w14:textId="46D63C30" w:rsidR="007C1EC6" w:rsidRPr="00F217AE" w:rsidRDefault="007C1EC6">
      <w:pPr>
        <w:rPr>
          <w:rFonts w:ascii="Arial" w:hAnsi="Arial" w:cs="Arial"/>
          <w:b/>
          <w:bCs/>
        </w:rPr>
      </w:pPr>
      <w:r w:rsidRPr="00F217AE">
        <w:rPr>
          <w:rFonts w:ascii="Arial" w:hAnsi="Arial" w:cs="Arial"/>
          <w:b/>
          <w:bCs/>
        </w:rPr>
        <w:lastRenderedPageBreak/>
        <w:t>TABLA DE CONTENIDO</w:t>
      </w:r>
    </w:p>
    <w:p w14:paraId="23CFD28F" w14:textId="48B0C935" w:rsidR="007C1EC6" w:rsidRPr="00F217AE" w:rsidRDefault="007C1EC6" w:rsidP="00F217AE">
      <w:pPr>
        <w:pStyle w:val="Prrafodelista"/>
        <w:numPr>
          <w:ilvl w:val="1"/>
          <w:numId w:val="1"/>
        </w:numPr>
        <w:rPr>
          <w:rFonts w:ascii="Arial" w:hAnsi="Arial" w:cs="Arial"/>
          <w:b/>
          <w:bCs/>
        </w:rPr>
      </w:pPr>
      <w:r w:rsidRPr="00F217AE">
        <w:rPr>
          <w:rFonts w:ascii="Arial" w:hAnsi="Arial" w:cs="Arial"/>
          <w:b/>
          <w:bCs/>
        </w:rPr>
        <w:t>OBJETIVO</w:t>
      </w:r>
    </w:p>
    <w:p w14:paraId="0294884A" w14:textId="50B5EEF4" w:rsidR="007C1EC6" w:rsidRPr="00F217AE" w:rsidRDefault="007C1EC6" w:rsidP="007C1EC6">
      <w:pPr>
        <w:pStyle w:val="Prrafodelista"/>
        <w:numPr>
          <w:ilvl w:val="1"/>
          <w:numId w:val="1"/>
        </w:numPr>
        <w:rPr>
          <w:rFonts w:ascii="Arial" w:hAnsi="Arial" w:cs="Arial"/>
          <w:b/>
          <w:bCs/>
        </w:rPr>
      </w:pPr>
      <w:r w:rsidRPr="00F217AE">
        <w:rPr>
          <w:rFonts w:ascii="Arial" w:hAnsi="Arial" w:cs="Arial"/>
          <w:b/>
          <w:bCs/>
        </w:rPr>
        <w:t>ALCANCE</w:t>
      </w:r>
    </w:p>
    <w:p w14:paraId="6E9CD58A" w14:textId="6A354251" w:rsidR="007C1EC6" w:rsidRDefault="007C1EC6" w:rsidP="007C1EC6">
      <w:pPr>
        <w:pStyle w:val="Prrafodelista"/>
        <w:numPr>
          <w:ilvl w:val="1"/>
          <w:numId w:val="1"/>
        </w:numPr>
        <w:rPr>
          <w:rFonts w:ascii="Arial" w:hAnsi="Arial" w:cs="Arial"/>
          <w:b/>
          <w:bCs/>
        </w:rPr>
      </w:pPr>
      <w:r w:rsidRPr="00F217AE">
        <w:rPr>
          <w:rFonts w:ascii="Arial" w:hAnsi="Arial" w:cs="Arial"/>
          <w:b/>
          <w:bCs/>
        </w:rPr>
        <w:t>RESPONSABLES</w:t>
      </w:r>
    </w:p>
    <w:p w14:paraId="183DFD1D" w14:textId="14B5D6F8" w:rsidR="000229B0" w:rsidRDefault="000229B0" w:rsidP="007C1EC6">
      <w:pPr>
        <w:pStyle w:val="Prrafodelista"/>
        <w:numPr>
          <w:ilvl w:val="1"/>
          <w:numId w:val="1"/>
        </w:numPr>
        <w:rPr>
          <w:rFonts w:ascii="Arial" w:hAnsi="Arial" w:cs="Arial"/>
          <w:b/>
          <w:bCs/>
        </w:rPr>
      </w:pPr>
      <w:r>
        <w:rPr>
          <w:rFonts w:ascii="Arial" w:hAnsi="Arial" w:cs="Arial"/>
          <w:b/>
          <w:bCs/>
        </w:rPr>
        <w:t>TERMINOS Y DEFINICIONES</w:t>
      </w:r>
    </w:p>
    <w:p w14:paraId="1F04B68C" w14:textId="2F8A038D" w:rsidR="000229B0" w:rsidRDefault="000229B0" w:rsidP="007C1EC6">
      <w:pPr>
        <w:pStyle w:val="Prrafodelista"/>
        <w:numPr>
          <w:ilvl w:val="1"/>
          <w:numId w:val="1"/>
        </w:numPr>
        <w:rPr>
          <w:rFonts w:ascii="Arial" w:hAnsi="Arial" w:cs="Arial"/>
          <w:b/>
          <w:bCs/>
        </w:rPr>
      </w:pPr>
      <w:r>
        <w:rPr>
          <w:rFonts w:ascii="Arial" w:hAnsi="Arial" w:cs="Arial"/>
          <w:b/>
          <w:bCs/>
        </w:rPr>
        <w:t>REQUISITOS LEGALES</w:t>
      </w:r>
    </w:p>
    <w:p w14:paraId="5CB70BB1" w14:textId="25C083E2" w:rsidR="000229B0" w:rsidRPr="00F217AE" w:rsidRDefault="000229B0" w:rsidP="007C1EC6">
      <w:pPr>
        <w:pStyle w:val="Prrafodelista"/>
        <w:numPr>
          <w:ilvl w:val="1"/>
          <w:numId w:val="1"/>
        </w:numPr>
        <w:rPr>
          <w:rFonts w:ascii="Arial" w:hAnsi="Arial" w:cs="Arial"/>
          <w:b/>
          <w:bCs/>
        </w:rPr>
      </w:pPr>
      <w:r>
        <w:rPr>
          <w:rFonts w:ascii="Arial" w:hAnsi="Arial" w:cs="Arial"/>
          <w:b/>
          <w:bCs/>
        </w:rPr>
        <w:t>DESCRIPCIÓN DE LA METODOLOGÍA</w:t>
      </w:r>
    </w:p>
    <w:p w14:paraId="6C5BDD12" w14:textId="4DF77D46" w:rsidR="007C1EC6" w:rsidRDefault="002550F6" w:rsidP="007C1EC6">
      <w:pPr>
        <w:pStyle w:val="Prrafodelista"/>
        <w:numPr>
          <w:ilvl w:val="1"/>
          <w:numId w:val="1"/>
        </w:numPr>
        <w:rPr>
          <w:rFonts w:ascii="Arial" w:hAnsi="Arial" w:cs="Arial"/>
          <w:b/>
          <w:bCs/>
        </w:rPr>
      </w:pPr>
      <w:r>
        <w:rPr>
          <w:rFonts w:ascii="Arial" w:hAnsi="Arial" w:cs="Arial"/>
          <w:b/>
          <w:bCs/>
        </w:rPr>
        <w:t>ACCIONES PARA EL USO EFICIENTE Y AHORRO DEL PAPEL O IMPLEMENTOS DE OFICINA</w:t>
      </w:r>
    </w:p>
    <w:p w14:paraId="2A8DB721" w14:textId="76F1728D" w:rsidR="002550F6" w:rsidRPr="00F217AE" w:rsidRDefault="002550F6" w:rsidP="007C1EC6">
      <w:pPr>
        <w:pStyle w:val="Prrafodelista"/>
        <w:numPr>
          <w:ilvl w:val="1"/>
          <w:numId w:val="1"/>
        </w:numPr>
        <w:rPr>
          <w:rFonts w:ascii="Arial" w:hAnsi="Arial" w:cs="Arial"/>
          <w:b/>
          <w:bCs/>
        </w:rPr>
      </w:pPr>
      <w:r>
        <w:rPr>
          <w:rFonts w:ascii="Arial" w:hAnsi="Arial" w:cs="Arial"/>
          <w:b/>
          <w:bCs/>
        </w:rPr>
        <w:t>SEGUIMIENTO Y CONTROL</w:t>
      </w:r>
    </w:p>
    <w:p w14:paraId="70A749B9" w14:textId="5C20B6FE" w:rsidR="007C1EC6" w:rsidRPr="00F217AE" w:rsidRDefault="007C1EC6" w:rsidP="007C1EC6">
      <w:pPr>
        <w:pStyle w:val="Prrafodelista"/>
        <w:numPr>
          <w:ilvl w:val="1"/>
          <w:numId w:val="1"/>
        </w:numPr>
        <w:rPr>
          <w:rFonts w:ascii="Arial" w:hAnsi="Arial" w:cs="Arial"/>
          <w:b/>
          <w:bCs/>
        </w:rPr>
      </w:pPr>
      <w:r w:rsidRPr="00F217AE">
        <w:rPr>
          <w:rFonts w:ascii="Arial" w:hAnsi="Arial" w:cs="Arial"/>
          <w:b/>
          <w:bCs/>
        </w:rPr>
        <w:t>DOCUMENTOS COMPLEMENTARIOS</w:t>
      </w:r>
    </w:p>
    <w:p w14:paraId="6E19032A" w14:textId="77777777" w:rsidR="007C1EC6" w:rsidRPr="00F217AE" w:rsidRDefault="007C1EC6" w:rsidP="007C1EC6">
      <w:pPr>
        <w:pStyle w:val="Prrafodelista"/>
        <w:ind w:left="360"/>
        <w:rPr>
          <w:rFonts w:ascii="Arial" w:hAnsi="Arial" w:cs="Arial"/>
          <w:b/>
          <w:bCs/>
        </w:rPr>
      </w:pPr>
    </w:p>
    <w:p w14:paraId="33443200" w14:textId="04F953B5" w:rsidR="007C1EC6" w:rsidRPr="00F217AE" w:rsidRDefault="007C1EC6">
      <w:pPr>
        <w:rPr>
          <w:rFonts w:ascii="Arial" w:hAnsi="Arial" w:cs="Arial"/>
          <w:b/>
          <w:bCs/>
        </w:rPr>
      </w:pPr>
    </w:p>
    <w:p w14:paraId="6C0CEB8B" w14:textId="4F6B9619" w:rsidR="007C1EC6" w:rsidRPr="00F217AE" w:rsidRDefault="007C1EC6">
      <w:pPr>
        <w:rPr>
          <w:rFonts w:ascii="Arial" w:hAnsi="Arial" w:cs="Arial"/>
          <w:b/>
          <w:bCs/>
        </w:rPr>
      </w:pPr>
    </w:p>
    <w:p w14:paraId="6D6A14E5" w14:textId="77777777" w:rsidR="007C1EC6" w:rsidRPr="00F217AE" w:rsidRDefault="007C1EC6">
      <w:pPr>
        <w:rPr>
          <w:rFonts w:ascii="Arial" w:hAnsi="Arial" w:cs="Arial"/>
          <w:b/>
          <w:bCs/>
        </w:rPr>
      </w:pPr>
    </w:p>
    <w:p w14:paraId="24EE5D3F" w14:textId="4558958F" w:rsidR="007C1EC6" w:rsidRPr="00F217AE" w:rsidRDefault="007C1EC6">
      <w:pPr>
        <w:rPr>
          <w:rFonts w:ascii="Arial" w:hAnsi="Arial" w:cs="Arial"/>
        </w:rPr>
      </w:pPr>
    </w:p>
    <w:p w14:paraId="726E75D3" w14:textId="03F7DD0C" w:rsidR="007C1EC6" w:rsidRPr="00F217AE" w:rsidRDefault="007C1EC6">
      <w:pPr>
        <w:rPr>
          <w:rFonts w:ascii="Arial" w:hAnsi="Arial" w:cs="Arial"/>
        </w:rPr>
      </w:pPr>
    </w:p>
    <w:p w14:paraId="56E7C490" w14:textId="69648F3E" w:rsidR="007C1EC6" w:rsidRPr="00F217AE" w:rsidRDefault="007C1EC6">
      <w:pPr>
        <w:rPr>
          <w:rFonts w:ascii="Arial" w:hAnsi="Arial" w:cs="Arial"/>
        </w:rPr>
      </w:pPr>
    </w:p>
    <w:p w14:paraId="51D83B54" w14:textId="353D4635" w:rsidR="007C1EC6" w:rsidRPr="00F217AE" w:rsidRDefault="007C1EC6">
      <w:pPr>
        <w:rPr>
          <w:rFonts w:ascii="Arial" w:hAnsi="Arial" w:cs="Arial"/>
        </w:rPr>
      </w:pPr>
    </w:p>
    <w:p w14:paraId="0ABB1C79" w14:textId="563ED9D1" w:rsidR="007C1EC6" w:rsidRPr="00F217AE" w:rsidRDefault="007C1EC6">
      <w:pPr>
        <w:rPr>
          <w:rFonts w:ascii="Arial" w:hAnsi="Arial" w:cs="Arial"/>
        </w:rPr>
      </w:pPr>
    </w:p>
    <w:p w14:paraId="44370B2E" w14:textId="244E6923" w:rsidR="007C1EC6" w:rsidRPr="00F217AE" w:rsidRDefault="007C1EC6">
      <w:pPr>
        <w:rPr>
          <w:rFonts w:ascii="Arial" w:hAnsi="Arial" w:cs="Arial"/>
        </w:rPr>
      </w:pPr>
    </w:p>
    <w:p w14:paraId="6F2434A3" w14:textId="06052B0C" w:rsidR="007C1EC6" w:rsidRPr="00F217AE" w:rsidRDefault="007C1EC6">
      <w:pPr>
        <w:rPr>
          <w:rFonts w:ascii="Arial" w:hAnsi="Arial" w:cs="Arial"/>
        </w:rPr>
      </w:pPr>
    </w:p>
    <w:p w14:paraId="0F512522" w14:textId="2C73D1B4" w:rsidR="007C1EC6" w:rsidRPr="00F217AE" w:rsidRDefault="007C1EC6">
      <w:pPr>
        <w:rPr>
          <w:rFonts w:ascii="Arial" w:hAnsi="Arial" w:cs="Arial"/>
        </w:rPr>
      </w:pPr>
    </w:p>
    <w:p w14:paraId="7240AC85" w14:textId="2494060B" w:rsidR="007C1EC6" w:rsidRPr="00F217AE" w:rsidRDefault="007C1EC6">
      <w:pPr>
        <w:rPr>
          <w:rFonts w:ascii="Arial" w:hAnsi="Arial" w:cs="Arial"/>
        </w:rPr>
      </w:pPr>
    </w:p>
    <w:p w14:paraId="5DB8A72A" w14:textId="085C854B" w:rsidR="007C1EC6" w:rsidRPr="00F217AE" w:rsidRDefault="007C1EC6">
      <w:pPr>
        <w:rPr>
          <w:rFonts w:ascii="Arial" w:hAnsi="Arial" w:cs="Arial"/>
        </w:rPr>
      </w:pPr>
    </w:p>
    <w:p w14:paraId="607239ED" w14:textId="2A87F91A" w:rsidR="007C1EC6" w:rsidRPr="00F217AE" w:rsidRDefault="007C1EC6">
      <w:pPr>
        <w:rPr>
          <w:rFonts w:ascii="Arial" w:hAnsi="Arial" w:cs="Arial"/>
        </w:rPr>
      </w:pPr>
    </w:p>
    <w:p w14:paraId="3D6C24C6" w14:textId="22306329" w:rsidR="007C1EC6" w:rsidRPr="00F217AE" w:rsidRDefault="007C1EC6">
      <w:pPr>
        <w:rPr>
          <w:rFonts w:ascii="Arial" w:hAnsi="Arial" w:cs="Arial"/>
        </w:rPr>
      </w:pPr>
    </w:p>
    <w:p w14:paraId="3558E3D4" w14:textId="1F129001" w:rsidR="007C1EC6" w:rsidRPr="00F217AE" w:rsidRDefault="007C1EC6">
      <w:pPr>
        <w:rPr>
          <w:rFonts w:ascii="Arial" w:hAnsi="Arial" w:cs="Arial"/>
        </w:rPr>
      </w:pPr>
    </w:p>
    <w:p w14:paraId="262B2C8A" w14:textId="36184646" w:rsidR="007C1EC6" w:rsidRPr="00F217AE" w:rsidRDefault="007C1EC6">
      <w:pPr>
        <w:rPr>
          <w:rFonts w:ascii="Arial" w:hAnsi="Arial" w:cs="Arial"/>
        </w:rPr>
      </w:pPr>
    </w:p>
    <w:p w14:paraId="5C4CCD5C" w14:textId="773F5A80" w:rsidR="007C1EC6" w:rsidRPr="00F217AE" w:rsidRDefault="007C1EC6">
      <w:pPr>
        <w:rPr>
          <w:rFonts w:ascii="Arial" w:hAnsi="Arial" w:cs="Arial"/>
        </w:rPr>
      </w:pPr>
    </w:p>
    <w:p w14:paraId="547FD2EA" w14:textId="77E1EEC0" w:rsidR="007C1EC6" w:rsidRPr="00F217AE" w:rsidRDefault="007C1EC6">
      <w:pPr>
        <w:rPr>
          <w:rFonts w:ascii="Arial" w:hAnsi="Arial" w:cs="Arial"/>
        </w:rPr>
      </w:pPr>
    </w:p>
    <w:p w14:paraId="31912EFE" w14:textId="0A38593D" w:rsidR="007C1EC6" w:rsidRPr="00F217AE" w:rsidRDefault="007C1EC6">
      <w:pPr>
        <w:rPr>
          <w:rFonts w:ascii="Arial" w:hAnsi="Arial" w:cs="Arial"/>
        </w:rPr>
      </w:pPr>
    </w:p>
    <w:p w14:paraId="42E09375" w14:textId="44D1172C" w:rsidR="007C1EC6" w:rsidRDefault="007C1EC6">
      <w:pPr>
        <w:rPr>
          <w:rFonts w:ascii="Arial" w:hAnsi="Arial" w:cs="Arial"/>
        </w:rPr>
      </w:pPr>
    </w:p>
    <w:p w14:paraId="2472C76E" w14:textId="77777777" w:rsidR="00F217AE" w:rsidRPr="00F217AE" w:rsidRDefault="00F217AE">
      <w:pPr>
        <w:rPr>
          <w:rFonts w:ascii="Arial" w:hAnsi="Arial" w:cs="Arial"/>
        </w:rPr>
      </w:pPr>
    </w:p>
    <w:p w14:paraId="62FB4231" w14:textId="24CF969C" w:rsidR="007C1EC6" w:rsidRPr="00F217AE" w:rsidRDefault="007C1EC6" w:rsidP="00F217AE">
      <w:pPr>
        <w:pStyle w:val="Prrafodelista"/>
        <w:numPr>
          <w:ilvl w:val="0"/>
          <w:numId w:val="4"/>
        </w:numPr>
        <w:rPr>
          <w:rFonts w:ascii="Arial" w:hAnsi="Arial" w:cs="Arial"/>
          <w:b/>
          <w:bCs/>
        </w:rPr>
      </w:pPr>
      <w:r w:rsidRPr="00F217AE">
        <w:rPr>
          <w:rFonts w:ascii="Arial" w:hAnsi="Arial" w:cs="Arial"/>
          <w:b/>
          <w:bCs/>
        </w:rPr>
        <w:t>OBJETIVO</w:t>
      </w:r>
    </w:p>
    <w:p w14:paraId="1DBD3054" w14:textId="3298EC28" w:rsidR="007C1EC6" w:rsidRPr="000B4EB4" w:rsidRDefault="00F217AE" w:rsidP="007C1EC6">
      <w:pPr>
        <w:rPr>
          <w:rFonts w:ascii="Arial" w:hAnsi="Arial" w:cs="Arial"/>
        </w:rPr>
      </w:pPr>
      <w:r w:rsidRPr="00F217AE">
        <w:rPr>
          <w:rFonts w:ascii="Arial" w:hAnsi="Arial" w:cs="Arial"/>
        </w:rPr>
        <w:t>Hacer uso eficiente del papel en desarrollo de los procedimientos y actividades de la Corporación CDT de gas, a partir de prácticas responsables que aseguren un nivel de consumo adecuado, sensibilización de los funcionarios por el ahorro y cumplimiento del sistema de gestión ambiental SGA.</w:t>
      </w:r>
    </w:p>
    <w:p w14:paraId="688E3DCA" w14:textId="20EC4968" w:rsidR="007C1EC6" w:rsidRPr="00F217AE" w:rsidRDefault="007C1EC6" w:rsidP="007C1EC6">
      <w:pPr>
        <w:rPr>
          <w:rFonts w:ascii="Arial" w:hAnsi="Arial" w:cs="Arial"/>
          <w:b/>
          <w:bCs/>
        </w:rPr>
      </w:pPr>
      <w:r w:rsidRPr="00F217AE">
        <w:rPr>
          <w:rFonts w:ascii="Arial" w:hAnsi="Arial" w:cs="Arial"/>
          <w:b/>
          <w:bCs/>
        </w:rPr>
        <w:t>Objetivos específicos</w:t>
      </w:r>
    </w:p>
    <w:p w14:paraId="2145490E" w14:textId="642E0555" w:rsidR="007C1EC6" w:rsidRPr="004C6F35" w:rsidRDefault="007C1EC6" w:rsidP="007C1EC6">
      <w:pPr>
        <w:rPr>
          <w:rFonts w:ascii="Arial" w:hAnsi="Arial" w:cs="Arial"/>
        </w:rPr>
      </w:pPr>
      <w:r w:rsidRPr="00F217AE">
        <w:rPr>
          <w:rFonts w:ascii="Arial" w:hAnsi="Arial" w:cs="Arial"/>
          <w:b/>
          <w:bCs/>
        </w:rPr>
        <w:t>-</w:t>
      </w:r>
      <w:r w:rsidR="004C6F35">
        <w:rPr>
          <w:rFonts w:ascii="Arial" w:hAnsi="Arial" w:cs="Arial"/>
          <w:b/>
          <w:bCs/>
        </w:rPr>
        <w:t xml:space="preserve"> </w:t>
      </w:r>
      <w:r w:rsidR="004C6F35">
        <w:rPr>
          <w:rFonts w:ascii="Arial" w:hAnsi="Arial" w:cs="Arial"/>
        </w:rPr>
        <w:t>Adoptar buenas prácticas ambientales en materia de gestión documental y el uso de las tecnologías de la información y comunicaciones disponibles en la institución.</w:t>
      </w:r>
    </w:p>
    <w:p w14:paraId="3AC8C09A" w14:textId="752A5B70" w:rsidR="007C1EC6" w:rsidRPr="004C6F35" w:rsidRDefault="007C1EC6" w:rsidP="007C1EC6">
      <w:pPr>
        <w:rPr>
          <w:rFonts w:ascii="Arial" w:hAnsi="Arial" w:cs="Arial"/>
        </w:rPr>
      </w:pPr>
      <w:r w:rsidRPr="00F217AE">
        <w:rPr>
          <w:rFonts w:ascii="Arial" w:hAnsi="Arial" w:cs="Arial"/>
          <w:b/>
          <w:bCs/>
        </w:rPr>
        <w:t>-</w:t>
      </w:r>
      <w:r w:rsidR="004C6F35">
        <w:rPr>
          <w:rFonts w:ascii="Arial" w:hAnsi="Arial" w:cs="Arial"/>
          <w:b/>
          <w:bCs/>
        </w:rPr>
        <w:t xml:space="preserve"> </w:t>
      </w:r>
      <w:r w:rsidR="004C6F35">
        <w:rPr>
          <w:rFonts w:ascii="Arial" w:hAnsi="Arial" w:cs="Arial"/>
        </w:rPr>
        <w:t>Promover cultura ambiental por medio de la concientización en el uso de insumos provenientes de recursos naturales, para este caso el uso eficiente y ahorro de papel.</w:t>
      </w:r>
    </w:p>
    <w:p w14:paraId="148B3AE7" w14:textId="33D6A150" w:rsidR="00DF4D36" w:rsidRPr="004C6F35" w:rsidRDefault="007C1EC6" w:rsidP="007C1EC6">
      <w:pPr>
        <w:rPr>
          <w:rFonts w:ascii="Arial" w:hAnsi="Arial" w:cs="Arial"/>
        </w:rPr>
      </w:pPr>
      <w:r w:rsidRPr="00F217AE">
        <w:rPr>
          <w:rFonts w:ascii="Arial" w:hAnsi="Arial" w:cs="Arial"/>
          <w:b/>
          <w:bCs/>
        </w:rPr>
        <w:t>-</w:t>
      </w:r>
      <w:r w:rsidR="004C6F35">
        <w:rPr>
          <w:rFonts w:ascii="Arial" w:hAnsi="Arial" w:cs="Arial"/>
          <w:b/>
          <w:bCs/>
        </w:rPr>
        <w:t xml:space="preserve"> </w:t>
      </w:r>
      <w:r w:rsidR="004C6F35">
        <w:rPr>
          <w:rFonts w:ascii="Arial" w:hAnsi="Arial" w:cs="Arial"/>
        </w:rPr>
        <w:t>Disminuir progresivamente el consumo de papel entre vigencias.</w:t>
      </w:r>
    </w:p>
    <w:p w14:paraId="3F722DB7" w14:textId="40AC6AD3" w:rsidR="007C1EC6" w:rsidRPr="00F217AE" w:rsidRDefault="007C1EC6" w:rsidP="007C1EC6">
      <w:pPr>
        <w:rPr>
          <w:rFonts w:ascii="Arial" w:hAnsi="Arial" w:cs="Arial"/>
          <w:b/>
          <w:bCs/>
        </w:rPr>
      </w:pPr>
    </w:p>
    <w:p w14:paraId="318AFA58" w14:textId="59B757CF" w:rsidR="007C1EC6" w:rsidRPr="00F217AE" w:rsidRDefault="007C1EC6" w:rsidP="00F217AE">
      <w:pPr>
        <w:pStyle w:val="Prrafodelista"/>
        <w:numPr>
          <w:ilvl w:val="0"/>
          <w:numId w:val="4"/>
        </w:numPr>
        <w:rPr>
          <w:rFonts w:ascii="Arial" w:hAnsi="Arial" w:cs="Arial"/>
          <w:b/>
          <w:bCs/>
        </w:rPr>
      </w:pPr>
      <w:r w:rsidRPr="00F217AE">
        <w:rPr>
          <w:rFonts w:ascii="Arial" w:hAnsi="Arial" w:cs="Arial"/>
          <w:b/>
          <w:bCs/>
        </w:rPr>
        <w:t>ALCANCE</w:t>
      </w:r>
    </w:p>
    <w:p w14:paraId="41EBDC75" w14:textId="0959D5E0" w:rsidR="00F217AE" w:rsidRDefault="000B4EB4" w:rsidP="007C1EC6">
      <w:pPr>
        <w:rPr>
          <w:rFonts w:ascii="Arial" w:hAnsi="Arial" w:cs="Arial"/>
        </w:rPr>
      </w:pPr>
      <w:r>
        <w:rPr>
          <w:rFonts w:ascii="Arial" w:hAnsi="Arial" w:cs="Arial"/>
        </w:rPr>
        <w:t>Aplica a todos los lugares administrativos y procesos que se realicen en la Corporación CDT de gas.</w:t>
      </w:r>
    </w:p>
    <w:p w14:paraId="566E9BA9" w14:textId="77777777" w:rsidR="000B4EB4" w:rsidRPr="000B4EB4" w:rsidRDefault="000B4EB4" w:rsidP="007C1EC6">
      <w:pPr>
        <w:rPr>
          <w:rFonts w:ascii="Arial" w:hAnsi="Arial" w:cs="Arial"/>
        </w:rPr>
      </w:pPr>
    </w:p>
    <w:p w14:paraId="451A3CBF" w14:textId="07A4266A" w:rsidR="007C1EC6" w:rsidRPr="00F217AE" w:rsidRDefault="00F217AE" w:rsidP="00F217AE">
      <w:pPr>
        <w:pStyle w:val="Prrafodelista"/>
        <w:numPr>
          <w:ilvl w:val="0"/>
          <w:numId w:val="4"/>
        </w:numPr>
        <w:rPr>
          <w:rFonts w:ascii="Arial" w:hAnsi="Arial" w:cs="Arial"/>
          <w:b/>
          <w:bCs/>
        </w:rPr>
      </w:pPr>
      <w:r w:rsidRPr="00F217AE">
        <w:rPr>
          <w:rFonts w:ascii="Arial" w:hAnsi="Arial" w:cs="Arial"/>
          <w:b/>
          <w:bCs/>
        </w:rPr>
        <w:t xml:space="preserve"> RESPONSABLES</w:t>
      </w:r>
    </w:p>
    <w:p w14:paraId="3F6268EE" w14:textId="5A86B945" w:rsidR="00F217AE" w:rsidRPr="000B4EB4" w:rsidRDefault="000B4EB4" w:rsidP="00F217AE">
      <w:pPr>
        <w:rPr>
          <w:rFonts w:ascii="Arial" w:hAnsi="Arial" w:cs="Arial"/>
        </w:rPr>
      </w:pPr>
      <w:r>
        <w:rPr>
          <w:rFonts w:ascii="Arial" w:hAnsi="Arial" w:cs="Arial"/>
        </w:rPr>
        <w:t>Sistemas integrados, líderes de área y funcionarios de la corporación.</w:t>
      </w:r>
    </w:p>
    <w:p w14:paraId="3C29FFDE" w14:textId="77777777" w:rsidR="00F217AE" w:rsidRPr="00F217AE" w:rsidRDefault="00F217AE" w:rsidP="00F217AE">
      <w:pPr>
        <w:pStyle w:val="Prrafodelista"/>
        <w:rPr>
          <w:rFonts w:ascii="Arial" w:hAnsi="Arial" w:cs="Arial"/>
          <w:b/>
          <w:bCs/>
        </w:rPr>
      </w:pPr>
    </w:p>
    <w:p w14:paraId="291569B7" w14:textId="488D2EFA" w:rsidR="00F217AE" w:rsidRDefault="00F217AE" w:rsidP="000B4EB4">
      <w:pPr>
        <w:pStyle w:val="Prrafodelista"/>
        <w:numPr>
          <w:ilvl w:val="0"/>
          <w:numId w:val="4"/>
        </w:numPr>
        <w:rPr>
          <w:rFonts w:ascii="Arial" w:hAnsi="Arial" w:cs="Arial"/>
          <w:b/>
          <w:bCs/>
        </w:rPr>
      </w:pPr>
      <w:r w:rsidRPr="00F217AE">
        <w:rPr>
          <w:rFonts w:ascii="Arial" w:hAnsi="Arial" w:cs="Arial"/>
          <w:b/>
          <w:bCs/>
        </w:rPr>
        <w:t>TERMINOS Y DEFINICIONES</w:t>
      </w:r>
    </w:p>
    <w:p w14:paraId="50B38790" w14:textId="3121A653" w:rsidR="000B4EB4" w:rsidRDefault="000B4EB4" w:rsidP="000B4EB4">
      <w:pPr>
        <w:rPr>
          <w:rFonts w:ascii="Arial" w:hAnsi="Arial" w:cs="Arial"/>
        </w:rPr>
      </w:pPr>
      <w:r>
        <w:rPr>
          <w:rFonts w:ascii="Arial" w:hAnsi="Arial" w:cs="Arial"/>
          <w:b/>
          <w:bCs/>
        </w:rPr>
        <w:t xml:space="preserve">Papel: </w:t>
      </w:r>
      <w:r w:rsidR="000F5A78">
        <w:rPr>
          <w:rFonts w:ascii="Arial" w:hAnsi="Arial" w:cs="Arial"/>
        </w:rPr>
        <w:t>Materia prima elaborada a partir de pulpa celulosa biodegradable de fibras vegetales molidas, secadas y endurecidas.</w:t>
      </w:r>
    </w:p>
    <w:p w14:paraId="5214C647" w14:textId="04464996" w:rsidR="000B4EB4" w:rsidRDefault="000B4EB4" w:rsidP="000B4EB4">
      <w:pPr>
        <w:rPr>
          <w:rFonts w:ascii="Arial" w:hAnsi="Arial" w:cs="Arial"/>
        </w:rPr>
      </w:pPr>
      <w:r>
        <w:rPr>
          <w:rFonts w:ascii="Arial" w:hAnsi="Arial" w:cs="Arial"/>
          <w:b/>
          <w:bCs/>
        </w:rPr>
        <w:t>Consumo</w:t>
      </w:r>
      <w:r w:rsidR="000F5A78">
        <w:rPr>
          <w:rFonts w:ascii="Arial" w:hAnsi="Arial" w:cs="Arial"/>
          <w:b/>
          <w:bCs/>
        </w:rPr>
        <w:t xml:space="preserve"> de papel</w:t>
      </w:r>
      <w:r>
        <w:rPr>
          <w:rFonts w:ascii="Arial" w:hAnsi="Arial" w:cs="Arial"/>
          <w:b/>
          <w:bCs/>
        </w:rPr>
        <w:t xml:space="preserve">: </w:t>
      </w:r>
      <w:r w:rsidR="000F5A78">
        <w:rPr>
          <w:rFonts w:ascii="Arial" w:hAnsi="Arial" w:cs="Arial"/>
        </w:rPr>
        <w:t>Aspecto ambiental que resulta de la demanda del papel requerido para el desarrollo de actividades de la Universidad.</w:t>
      </w:r>
    </w:p>
    <w:p w14:paraId="1781A183" w14:textId="213C640D" w:rsidR="000F5A78" w:rsidRPr="000F5A78" w:rsidRDefault="000F5A78" w:rsidP="000B4EB4">
      <w:pPr>
        <w:rPr>
          <w:rFonts w:ascii="Arial" w:hAnsi="Arial" w:cs="Arial"/>
        </w:rPr>
      </w:pPr>
      <w:r>
        <w:rPr>
          <w:rFonts w:ascii="Arial" w:hAnsi="Arial" w:cs="Arial"/>
          <w:b/>
          <w:bCs/>
        </w:rPr>
        <w:t xml:space="preserve">Uso eficiente y racional del papel: </w:t>
      </w:r>
      <w:r>
        <w:rPr>
          <w:rFonts w:ascii="Arial" w:hAnsi="Arial" w:cs="Arial"/>
        </w:rPr>
        <w:t>Es la reducción continua del papel, para así poder garantizar la sostenibilidad de los recursos naturales necesarios para su producción (energía, agua y árboles).</w:t>
      </w:r>
    </w:p>
    <w:p w14:paraId="229E8E18" w14:textId="7C9E3EEE" w:rsidR="000F5A78" w:rsidRPr="000F5A78" w:rsidRDefault="000F5A78" w:rsidP="000B4EB4">
      <w:pPr>
        <w:rPr>
          <w:rFonts w:ascii="Arial" w:hAnsi="Arial" w:cs="Arial"/>
        </w:rPr>
      </w:pPr>
      <w:r>
        <w:rPr>
          <w:rFonts w:ascii="Arial" w:hAnsi="Arial" w:cs="Arial"/>
          <w:b/>
          <w:bCs/>
        </w:rPr>
        <w:t xml:space="preserve">Austeridad: </w:t>
      </w:r>
      <w:r>
        <w:rPr>
          <w:rFonts w:ascii="Arial" w:hAnsi="Arial" w:cs="Arial"/>
        </w:rPr>
        <w:t>Hace referencia a sencillez y moderación.</w:t>
      </w:r>
    </w:p>
    <w:p w14:paraId="2E702809" w14:textId="6C77F138" w:rsidR="000B4EB4" w:rsidRDefault="000B4EB4" w:rsidP="000B4EB4">
      <w:pPr>
        <w:rPr>
          <w:rFonts w:ascii="Arial" w:hAnsi="Arial" w:cs="Arial"/>
        </w:rPr>
      </w:pPr>
      <w:r>
        <w:rPr>
          <w:rFonts w:ascii="Arial" w:hAnsi="Arial" w:cs="Arial"/>
          <w:b/>
          <w:bCs/>
        </w:rPr>
        <w:t xml:space="preserve">Impacto ambiental: </w:t>
      </w:r>
      <w:r w:rsidR="004C6F35">
        <w:rPr>
          <w:rFonts w:ascii="Arial" w:hAnsi="Arial" w:cs="Arial"/>
        </w:rPr>
        <w:t>Efecto que se genera al medio ambiente el cuál es provocado por las actividades que realizan los funcionarios y colaboradores de la SNS.</w:t>
      </w:r>
    </w:p>
    <w:p w14:paraId="506DF272" w14:textId="3FB12E3E" w:rsidR="004C6F35" w:rsidRPr="004C6F35" w:rsidRDefault="004C6F35" w:rsidP="000B4EB4">
      <w:pPr>
        <w:rPr>
          <w:rFonts w:ascii="Arial" w:hAnsi="Arial" w:cs="Arial"/>
        </w:rPr>
      </w:pPr>
      <w:r>
        <w:rPr>
          <w:rFonts w:ascii="Arial" w:hAnsi="Arial" w:cs="Arial"/>
          <w:b/>
          <w:bCs/>
        </w:rPr>
        <w:t xml:space="preserve">Recurso Natural: </w:t>
      </w:r>
      <w:r>
        <w:rPr>
          <w:rFonts w:ascii="Arial" w:hAnsi="Arial" w:cs="Arial"/>
        </w:rPr>
        <w:t>Bienes materiales y servicios que proporciona la naturaleza sin alteración por parte del ser humano.</w:t>
      </w:r>
    </w:p>
    <w:p w14:paraId="682ECC29" w14:textId="1EB5DB5E" w:rsidR="000B4EB4" w:rsidRPr="000F5A78" w:rsidRDefault="000B4EB4" w:rsidP="000B4EB4">
      <w:pPr>
        <w:rPr>
          <w:rFonts w:ascii="Arial" w:hAnsi="Arial" w:cs="Arial"/>
        </w:rPr>
      </w:pPr>
      <w:r>
        <w:rPr>
          <w:rFonts w:ascii="Arial" w:hAnsi="Arial" w:cs="Arial"/>
          <w:b/>
          <w:bCs/>
        </w:rPr>
        <w:t>Reducir:</w:t>
      </w:r>
      <w:r w:rsidR="000F5A78">
        <w:rPr>
          <w:rFonts w:ascii="Arial" w:hAnsi="Arial" w:cs="Arial"/>
          <w:b/>
          <w:bCs/>
        </w:rPr>
        <w:t xml:space="preserve"> </w:t>
      </w:r>
      <w:r w:rsidR="000F5A78">
        <w:rPr>
          <w:rFonts w:ascii="Arial" w:hAnsi="Arial" w:cs="Arial"/>
        </w:rPr>
        <w:t>Simplificar el consumo de papel requerido para disminuir la cantidad de papel que se utilizan en el desarrollo de las actividades.</w:t>
      </w:r>
    </w:p>
    <w:p w14:paraId="434C4A48" w14:textId="1B12AA10" w:rsidR="000B4EB4" w:rsidRPr="000F5A78" w:rsidRDefault="000B4EB4" w:rsidP="000B4EB4">
      <w:pPr>
        <w:rPr>
          <w:rFonts w:ascii="Arial" w:hAnsi="Arial" w:cs="Arial"/>
        </w:rPr>
      </w:pPr>
      <w:r>
        <w:rPr>
          <w:rFonts w:ascii="Arial" w:hAnsi="Arial" w:cs="Arial"/>
          <w:b/>
          <w:bCs/>
        </w:rPr>
        <w:t>Reutilizar:</w:t>
      </w:r>
      <w:r w:rsidR="000F5A78">
        <w:rPr>
          <w:rFonts w:ascii="Arial" w:hAnsi="Arial" w:cs="Arial"/>
          <w:b/>
          <w:bCs/>
        </w:rPr>
        <w:t xml:space="preserve"> </w:t>
      </w:r>
      <w:r w:rsidR="000F5A78">
        <w:rPr>
          <w:rFonts w:ascii="Arial" w:hAnsi="Arial" w:cs="Arial"/>
        </w:rPr>
        <w:t>Volver a utilizar; dar la mayor utilidad posible a las cosas antes del momento de ser desechadas.</w:t>
      </w:r>
    </w:p>
    <w:p w14:paraId="2C2902D9" w14:textId="7029FF9C" w:rsidR="000B4EB4" w:rsidRPr="000B4EB4" w:rsidRDefault="000B4EB4" w:rsidP="000B4EB4">
      <w:pPr>
        <w:rPr>
          <w:rFonts w:ascii="Arial" w:hAnsi="Arial" w:cs="Arial"/>
        </w:rPr>
      </w:pPr>
      <w:r>
        <w:rPr>
          <w:rFonts w:ascii="Arial" w:hAnsi="Arial" w:cs="Arial"/>
          <w:b/>
          <w:bCs/>
        </w:rPr>
        <w:t xml:space="preserve">Reciclar: </w:t>
      </w:r>
      <w:r>
        <w:rPr>
          <w:rFonts w:ascii="Arial" w:hAnsi="Arial" w:cs="Arial"/>
        </w:rPr>
        <w:t>Someter productos y materiales usados a una nueva transformación o uso y evitar nuevos materiales.</w:t>
      </w:r>
    </w:p>
    <w:p w14:paraId="585826BA" w14:textId="77777777" w:rsidR="00F217AE" w:rsidRPr="00F217AE" w:rsidRDefault="00F217AE" w:rsidP="00F217AE">
      <w:pPr>
        <w:rPr>
          <w:rFonts w:ascii="Arial" w:hAnsi="Arial" w:cs="Arial"/>
          <w:b/>
          <w:bCs/>
        </w:rPr>
      </w:pPr>
    </w:p>
    <w:p w14:paraId="5A4A63C3" w14:textId="727FE98A" w:rsidR="007C1EC6" w:rsidRPr="00F217AE" w:rsidRDefault="007C1EC6" w:rsidP="00F217AE">
      <w:pPr>
        <w:pStyle w:val="Prrafodelista"/>
        <w:numPr>
          <w:ilvl w:val="0"/>
          <w:numId w:val="4"/>
        </w:numPr>
        <w:rPr>
          <w:rFonts w:ascii="Arial" w:hAnsi="Arial" w:cs="Arial"/>
          <w:b/>
          <w:bCs/>
        </w:rPr>
      </w:pPr>
      <w:r w:rsidRPr="00F217AE">
        <w:rPr>
          <w:rFonts w:ascii="Arial" w:hAnsi="Arial" w:cs="Arial"/>
          <w:b/>
          <w:bCs/>
        </w:rPr>
        <w:t>REQUISIT</w:t>
      </w:r>
      <w:r w:rsidR="004C6F35">
        <w:rPr>
          <w:rFonts w:ascii="Arial" w:hAnsi="Arial" w:cs="Arial"/>
          <w:b/>
          <w:bCs/>
        </w:rPr>
        <w:t>O</w:t>
      </w:r>
      <w:r w:rsidRPr="00F217AE">
        <w:rPr>
          <w:rFonts w:ascii="Arial" w:hAnsi="Arial" w:cs="Arial"/>
          <w:b/>
          <w:bCs/>
        </w:rPr>
        <w:t>S LEGALES</w:t>
      </w:r>
    </w:p>
    <w:p w14:paraId="648878E4" w14:textId="076909E3" w:rsidR="007C1EC6" w:rsidRDefault="006E0BAF" w:rsidP="004C6F35">
      <w:pPr>
        <w:pStyle w:val="Prrafodelista"/>
        <w:numPr>
          <w:ilvl w:val="0"/>
          <w:numId w:val="9"/>
        </w:numPr>
        <w:rPr>
          <w:rFonts w:ascii="Arial" w:hAnsi="Arial" w:cs="Arial"/>
        </w:rPr>
      </w:pPr>
      <w:r>
        <w:rPr>
          <w:rFonts w:ascii="Arial" w:hAnsi="Arial" w:cs="Arial"/>
        </w:rPr>
        <w:t>Decreto 019 de 2012: Establece los lineamientos generales para la implementación del Gobierno en línea, que es una estrategia de transformación digital en la administración pública. Puede ser adoptada y adaptada en la administración privada.</w:t>
      </w:r>
    </w:p>
    <w:p w14:paraId="63ACEB08" w14:textId="58F5C6D8" w:rsidR="006E0BAF" w:rsidRDefault="006E0BAF" w:rsidP="004C6F35">
      <w:pPr>
        <w:pStyle w:val="Prrafodelista"/>
        <w:numPr>
          <w:ilvl w:val="0"/>
          <w:numId w:val="9"/>
        </w:numPr>
        <w:rPr>
          <w:rFonts w:ascii="Arial" w:hAnsi="Arial" w:cs="Arial"/>
        </w:rPr>
      </w:pPr>
      <w:r>
        <w:rPr>
          <w:rFonts w:ascii="Arial" w:hAnsi="Arial" w:cs="Arial"/>
        </w:rPr>
        <w:t>Decreto 2150 de 2017: Regula la facturación electrónica en el país. Está directamente relacionada con el objetivo de reducir el uso de papel en los procesos administrativos y promover la digitalización de documentos.</w:t>
      </w:r>
    </w:p>
    <w:p w14:paraId="3EA8104F" w14:textId="2C56DC82" w:rsidR="006E0BAF" w:rsidRPr="004C6F35" w:rsidRDefault="007B79E1" w:rsidP="007B79E1">
      <w:pPr>
        <w:pStyle w:val="Prrafodelista"/>
        <w:numPr>
          <w:ilvl w:val="0"/>
          <w:numId w:val="9"/>
        </w:numPr>
        <w:rPr>
          <w:rFonts w:ascii="Arial" w:hAnsi="Arial" w:cs="Arial"/>
        </w:rPr>
      </w:pPr>
      <w:r>
        <w:rPr>
          <w:rFonts w:ascii="Arial" w:hAnsi="Arial" w:cs="Arial"/>
        </w:rPr>
        <w:t>Ley 2811 de 1974: Por el cual se dicta el código nacional de recursos naturales renovables y de protección al medio ambiente.</w:t>
      </w:r>
    </w:p>
    <w:p w14:paraId="2D6ED7D8" w14:textId="57DFAD5F" w:rsidR="007C1EC6" w:rsidRPr="00F217AE" w:rsidRDefault="007C1EC6" w:rsidP="007C1EC6">
      <w:pPr>
        <w:rPr>
          <w:rFonts w:ascii="Arial" w:hAnsi="Arial" w:cs="Arial"/>
          <w:b/>
          <w:bCs/>
        </w:rPr>
      </w:pPr>
    </w:p>
    <w:p w14:paraId="6899E75A" w14:textId="193CDECA" w:rsidR="007C1EC6" w:rsidRDefault="007C1EC6" w:rsidP="007C1EC6">
      <w:pPr>
        <w:pStyle w:val="Prrafodelista"/>
        <w:numPr>
          <w:ilvl w:val="0"/>
          <w:numId w:val="4"/>
        </w:numPr>
        <w:rPr>
          <w:rFonts w:ascii="Arial" w:hAnsi="Arial" w:cs="Arial"/>
          <w:b/>
          <w:bCs/>
        </w:rPr>
      </w:pPr>
      <w:r w:rsidRPr="00F217AE">
        <w:rPr>
          <w:rFonts w:ascii="Arial" w:hAnsi="Arial" w:cs="Arial"/>
          <w:b/>
          <w:bCs/>
        </w:rPr>
        <w:t>DESCRIPCIÓN DE LA METODLOGÍA</w:t>
      </w:r>
    </w:p>
    <w:p w14:paraId="4F3BBDBA" w14:textId="08C441DB" w:rsidR="00DF4D36" w:rsidRPr="00DF4D36" w:rsidRDefault="00DF4D36" w:rsidP="00DF4D36">
      <w:pPr>
        <w:rPr>
          <w:rFonts w:ascii="Arial" w:hAnsi="Arial" w:cs="Arial"/>
        </w:rPr>
      </w:pPr>
      <w:r>
        <w:rPr>
          <w:rFonts w:ascii="Arial" w:hAnsi="Arial" w:cs="Arial"/>
        </w:rPr>
        <w:t>Para la alta dirección es una prioridad el cumplimiento de las políticas y lineamientos ambientales que rigen tanto al sector público como al privado, por ello el Plan de uso eficiente de papel se plantea con una periodicidad anual, con el propósito de crear conciencia ambiental en los funcionarios</w:t>
      </w:r>
      <w:r w:rsidR="001958EC">
        <w:rPr>
          <w:rFonts w:ascii="Arial" w:hAnsi="Arial" w:cs="Arial"/>
        </w:rPr>
        <w:t>, para lo cual se plantean actividades y se evalúa el desempeño y a través de sus indicadores.</w:t>
      </w:r>
    </w:p>
    <w:tbl>
      <w:tblPr>
        <w:tblStyle w:val="Tablaconcuadrcula"/>
        <w:tblW w:w="8607" w:type="dxa"/>
        <w:tblLook w:val="04A0" w:firstRow="1" w:lastRow="0" w:firstColumn="1" w:lastColumn="0" w:noHBand="0" w:noVBand="1"/>
      </w:tblPr>
      <w:tblGrid>
        <w:gridCol w:w="4304"/>
        <w:gridCol w:w="4303"/>
      </w:tblGrid>
      <w:tr w:rsidR="001958EC" w14:paraId="666A94F2" w14:textId="77777777" w:rsidTr="000F55C5">
        <w:tc>
          <w:tcPr>
            <w:tcW w:w="8607" w:type="dxa"/>
            <w:gridSpan w:val="2"/>
          </w:tcPr>
          <w:p w14:paraId="45105E9F" w14:textId="77777777" w:rsidR="001958EC" w:rsidRDefault="001958EC" w:rsidP="00102C8D">
            <w:pPr>
              <w:rPr>
                <w:rFonts w:ascii="Arial" w:hAnsi="Arial" w:cs="Arial"/>
              </w:rPr>
            </w:pPr>
            <w:r>
              <w:rPr>
                <w:rFonts w:ascii="Arial" w:hAnsi="Arial" w:cs="Arial"/>
              </w:rPr>
              <w:t>Objetivo: Minimizar el impacto ambiental causado por los residuos generados en el desarrollo de las actividades de la entidad.</w:t>
            </w:r>
          </w:p>
          <w:p w14:paraId="282D217E" w14:textId="1810516C" w:rsidR="001958EC" w:rsidRDefault="001958EC" w:rsidP="00102C8D">
            <w:pPr>
              <w:rPr>
                <w:rFonts w:ascii="Arial" w:hAnsi="Arial" w:cs="Arial"/>
              </w:rPr>
            </w:pPr>
          </w:p>
        </w:tc>
      </w:tr>
      <w:tr w:rsidR="001958EC" w14:paraId="19FF5E27" w14:textId="77777777" w:rsidTr="000F55C5">
        <w:tc>
          <w:tcPr>
            <w:tcW w:w="8607" w:type="dxa"/>
            <w:gridSpan w:val="2"/>
          </w:tcPr>
          <w:p w14:paraId="26C6DACC" w14:textId="483B33B4" w:rsidR="001958EC" w:rsidRDefault="001958EC" w:rsidP="00102C8D">
            <w:pPr>
              <w:rPr>
                <w:rFonts w:ascii="Arial" w:hAnsi="Arial" w:cs="Arial"/>
              </w:rPr>
            </w:pPr>
            <w:r>
              <w:rPr>
                <w:rFonts w:ascii="Arial" w:hAnsi="Arial" w:cs="Arial"/>
              </w:rPr>
              <w:t xml:space="preserve">Indicador 1: </w:t>
            </w:r>
            <w:r w:rsidR="00C20DFD">
              <w:rPr>
                <w:rFonts w:ascii="Arial" w:hAnsi="Arial" w:cs="Arial"/>
              </w:rPr>
              <w:t>Implementación de campañas de sensibilización sobre el uso eficiente de papel.</w:t>
            </w:r>
          </w:p>
          <w:p w14:paraId="4D218530" w14:textId="4C1D9AC2" w:rsidR="001958EC" w:rsidRDefault="001958EC" w:rsidP="00102C8D">
            <w:pPr>
              <w:rPr>
                <w:rFonts w:ascii="Arial" w:hAnsi="Arial" w:cs="Arial"/>
              </w:rPr>
            </w:pPr>
          </w:p>
        </w:tc>
      </w:tr>
      <w:tr w:rsidR="000F55C5" w14:paraId="0D3A5636" w14:textId="77777777" w:rsidTr="000F55C5">
        <w:tc>
          <w:tcPr>
            <w:tcW w:w="4304" w:type="dxa"/>
          </w:tcPr>
          <w:p w14:paraId="1E359CBE" w14:textId="7F88F0B5" w:rsidR="001958EC" w:rsidRDefault="001958EC" w:rsidP="00102C8D">
            <w:pPr>
              <w:rPr>
                <w:rFonts w:ascii="Arial" w:hAnsi="Arial" w:cs="Arial"/>
              </w:rPr>
            </w:pPr>
            <w:r>
              <w:rPr>
                <w:rFonts w:ascii="Arial" w:hAnsi="Arial" w:cs="Arial"/>
              </w:rPr>
              <w:t>Meta</w:t>
            </w:r>
            <w:r w:rsidR="000F55C5">
              <w:rPr>
                <w:rFonts w:ascii="Arial" w:hAnsi="Arial" w:cs="Arial"/>
              </w:rPr>
              <w:t xml:space="preserve"> 1</w:t>
            </w:r>
            <w:r>
              <w:rPr>
                <w:rFonts w:ascii="Arial" w:hAnsi="Arial" w:cs="Arial"/>
              </w:rPr>
              <w:t>:</w:t>
            </w:r>
          </w:p>
          <w:p w14:paraId="0356C426" w14:textId="57600E17" w:rsidR="001958EC" w:rsidRPr="00C20DFD" w:rsidRDefault="00C20DFD" w:rsidP="00102C8D">
            <w:pPr>
              <w:rPr>
                <w:rFonts w:ascii="Arial" w:hAnsi="Arial" w:cs="Arial"/>
              </w:rPr>
            </w:pPr>
            <w:r>
              <w:rPr>
                <w:rFonts w:ascii="Arial" w:hAnsi="Arial" w:cs="Arial"/>
              </w:rPr>
              <w:t xml:space="preserve">Realizar el 100% </w:t>
            </w:r>
            <w:r>
              <w:rPr>
                <w:rFonts w:ascii="Arial" w:hAnsi="Arial" w:cs="Arial"/>
                <w:b/>
                <w:bCs/>
              </w:rPr>
              <w:t xml:space="preserve">de las campañas de sensibilización </w:t>
            </w:r>
            <w:r>
              <w:rPr>
                <w:rFonts w:ascii="Arial" w:hAnsi="Arial" w:cs="Arial"/>
              </w:rPr>
              <w:t>planificadas en el año.</w:t>
            </w:r>
          </w:p>
          <w:p w14:paraId="74CBBE3B" w14:textId="33209090" w:rsidR="001958EC" w:rsidRDefault="001958EC" w:rsidP="00102C8D">
            <w:pPr>
              <w:rPr>
                <w:rFonts w:ascii="Arial" w:hAnsi="Arial" w:cs="Arial"/>
              </w:rPr>
            </w:pPr>
          </w:p>
        </w:tc>
        <w:tc>
          <w:tcPr>
            <w:tcW w:w="4303" w:type="dxa"/>
          </w:tcPr>
          <w:p w14:paraId="513193AA" w14:textId="77777777" w:rsidR="001958EC" w:rsidRDefault="001958EC" w:rsidP="00102C8D">
            <w:pPr>
              <w:rPr>
                <w:rFonts w:ascii="Arial" w:hAnsi="Arial" w:cs="Arial"/>
              </w:rPr>
            </w:pPr>
            <w:r>
              <w:rPr>
                <w:rFonts w:ascii="Arial" w:hAnsi="Arial" w:cs="Arial"/>
              </w:rPr>
              <w:t>Indicador:</w:t>
            </w:r>
          </w:p>
          <w:p w14:paraId="474DC2E3" w14:textId="6DCC5CF5" w:rsidR="001958EC" w:rsidRDefault="000F55C5" w:rsidP="00102C8D">
            <w:pPr>
              <w:rPr>
                <w:rFonts w:ascii="Arial" w:hAnsi="Arial" w:cs="Arial"/>
              </w:rPr>
            </w:pPr>
            <w:r>
              <w:rPr>
                <w:rFonts w:ascii="Arial" w:hAnsi="Arial" w:cs="Arial"/>
              </w:rPr>
              <w:t>(</w:t>
            </w:r>
            <w:r w:rsidR="00C20DFD">
              <w:rPr>
                <w:rFonts w:ascii="Arial" w:hAnsi="Arial" w:cs="Arial"/>
              </w:rPr>
              <w:t>Número de campañas realizadas / Número total de campañas planificadas) *100</w:t>
            </w:r>
          </w:p>
        </w:tc>
      </w:tr>
      <w:tr w:rsidR="001958EC" w14:paraId="413F1F72" w14:textId="77777777" w:rsidTr="000F55C5">
        <w:tc>
          <w:tcPr>
            <w:tcW w:w="8607" w:type="dxa"/>
            <w:gridSpan w:val="2"/>
          </w:tcPr>
          <w:p w14:paraId="7E57919A" w14:textId="1A0771E6" w:rsidR="001958EC" w:rsidRDefault="001958EC" w:rsidP="00102C8D">
            <w:pPr>
              <w:rPr>
                <w:rFonts w:ascii="Arial" w:hAnsi="Arial" w:cs="Arial"/>
              </w:rPr>
            </w:pPr>
            <w:r>
              <w:rPr>
                <w:rFonts w:ascii="Arial" w:hAnsi="Arial" w:cs="Arial"/>
              </w:rPr>
              <w:t>Aspecto ambiental asociado:</w:t>
            </w:r>
            <w:r w:rsidR="00C20DFD">
              <w:rPr>
                <w:rFonts w:ascii="Arial" w:hAnsi="Arial" w:cs="Arial"/>
              </w:rPr>
              <w:t xml:space="preserve"> Este indicador está vinculado a las acciones de formación y concienciación que buscan modificar los hábitos de consumo de papel en la organización.</w:t>
            </w:r>
          </w:p>
          <w:p w14:paraId="2453E32E" w14:textId="42136D5E" w:rsidR="000F55C5" w:rsidRDefault="000F55C5" w:rsidP="00102C8D">
            <w:pPr>
              <w:rPr>
                <w:rFonts w:ascii="Arial" w:hAnsi="Arial" w:cs="Arial"/>
              </w:rPr>
            </w:pPr>
          </w:p>
        </w:tc>
      </w:tr>
      <w:tr w:rsidR="001958EC" w14:paraId="70860389" w14:textId="77777777" w:rsidTr="000F55C5">
        <w:tc>
          <w:tcPr>
            <w:tcW w:w="8607" w:type="dxa"/>
            <w:gridSpan w:val="2"/>
          </w:tcPr>
          <w:p w14:paraId="756D3A61" w14:textId="7C08CE8B" w:rsidR="001958EC" w:rsidRDefault="001958EC" w:rsidP="00102C8D">
            <w:pPr>
              <w:rPr>
                <w:rFonts w:ascii="Arial" w:hAnsi="Arial" w:cs="Arial"/>
              </w:rPr>
            </w:pPr>
            <w:r>
              <w:rPr>
                <w:rFonts w:ascii="Arial" w:hAnsi="Arial" w:cs="Arial"/>
              </w:rPr>
              <w:t>Impacto ambiental asociado:</w:t>
            </w:r>
            <w:r w:rsidR="00C20DFD">
              <w:rPr>
                <w:rFonts w:ascii="Arial" w:hAnsi="Arial" w:cs="Arial"/>
              </w:rPr>
              <w:t xml:space="preserve"> A través de las campañas, se fomenta un cambio que reduce el desperdicio, optimiza el uso de recursos y disminuye la generación de residuos, contribuyendo a un impacto ambiental positivo a largo plazo.</w:t>
            </w:r>
          </w:p>
          <w:p w14:paraId="5D0DABD5" w14:textId="51FD1721" w:rsidR="000F55C5" w:rsidRDefault="000F55C5" w:rsidP="00102C8D">
            <w:pPr>
              <w:rPr>
                <w:rFonts w:ascii="Arial" w:hAnsi="Arial" w:cs="Arial"/>
              </w:rPr>
            </w:pPr>
          </w:p>
        </w:tc>
      </w:tr>
      <w:tr w:rsidR="001958EC" w14:paraId="3FD96573" w14:textId="77777777" w:rsidTr="000F55C5">
        <w:tc>
          <w:tcPr>
            <w:tcW w:w="8607" w:type="dxa"/>
            <w:gridSpan w:val="2"/>
          </w:tcPr>
          <w:p w14:paraId="7532FB23" w14:textId="6F40771B" w:rsidR="001958EC" w:rsidRDefault="001958EC" w:rsidP="00102C8D">
            <w:pPr>
              <w:rPr>
                <w:rFonts w:ascii="Arial" w:hAnsi="Arial" w:cs="Arial"/>
              </w:rPr>
            </w:pPr>
            <w:r>
              <w:rPr>
                <w:rFonts w:ascii="Arial" w:hAnsi="Arial" w:cs="Arial"/>
              </w:rPr>
              <w:t xml:space="preserve">Indicador 2: </w:t>
            </w:r>
            <w:r w:rsidR="00650DBE">
              <w:rPr>
                <w:rFonts w:ascii="Arial" w:hAnsi="Arial" w:cs="Arial"/>
              </w:rPr>
              <w:t>Reducción en el consumo del papel</w:t>
            </w:r>
          </w:p>
        </w:tc>
      </w:tr>
      <w:tr w:rsidR="000F55C5" w14:paraId="77DA660E" w14:textId="77777777" w:rsidTr="000F55C5">
        <w:tc>
          <w:tcPr>
            <w:tcW w:w="4304" w:type="dxa"/>
          </w:tcPr>
          <w:p w14:paraId="5A16E867" w14:textId="2E550A5B" w:rsidR="001958EC" w:rsidRDefault="001958EC" w:rsidP="00102C8D">
            <w:pPr>
              <w:rPr>
                <w:rFonts w:ascii="Arial" w:hAnsi="Arial" w:cs="Arial"/>
              </w:rPr>
            </w:pPr>
            <w:r>
              <w:rPr>
                <w:rFonts w:ascii="Arial" w:hAnsi="Arial" w:cs="Arial"/>
              </w:rPr>
              <w:t>Meta:</w:t>
            </w:r>
          </w:p>
          <w:p w14:paraId="0F7B08DF" w14:textId="7EE798A7" w:rsidR="001958EC" w:rsidRPr="00650DBE" w:rsidRDefault="00650DBE" w:rsidP="00102C8D">
            <w:pPr>
              <w:rPr>
                <w:rFonts w:ascii="Arial" w:hAnsi="Arial" w:cs="Arial"/>
              </w:rPr>
            </w:pPr>
            <w:r>
              <w:rPr>
                <w:rFonts w:ascii="Arial" w:hAnsi="Arial" w:cs="Arial"/>
              </w:rPr>
              <w:t xml:space="preserve">Reducir el consumo de papel en un </w:t>
            </w:r>
            <w:r>
              <w:rPr>
                <w:rFonts w:ascii="Arial" w:hAnsi="Arial" w:cs="Arial"/>
                <w:b/>
                <w:bCs/>
              </w:rPr>
              <w:t>20% anual</w:t>
            </w:r>
            <w:r>
              <w:rPr>
                <w:rFonts w:ascii="Arial" w:hAnsi="Arial" w:cs="Arial"/>
              </w:rPr>
              <w:t xml:space="preserve"> respecto al año base.</w:t>
            </w:r>
          </w:p>
          <w:p w14:paraId="1215D0CF" w14:textId="296D1DA4" w:rsidR="001958EC" w:rsidRDefault="001958EC" w:rsidP="00102C8D">
            <w:pPr>
              <w:rPr>
                <w:rFonts w:ascii="Arial" w:hAnsi="Arial" w:cs="Arial"/>
              </w:rPr>
            </w:pPr>
          </w:p>
        </w:tc>
        <w:tc>
          <w:tcPr>
            <w:tcW w:w="4303" w:type="dxa"/>
          </w:tcPr>
          <w:p w14:paraId="5EF0FDFF" w14:textId="77777777" w:rsidR="001958EC" w:rsidRDefault="001958EC" w:rsidP="00102C8D">
            <w:pPr>
              <w:rPr>
                <w:rFonts w:ascii="Arial" w:hAnsi="Arial" w:cs="Arial"/>
              </w:rPr>
            </w:pPr>
            <w:r>
              <w:rPr>
                <w:rFonts w:ascii="Arial" w:hAnsi="Arial" w:cs="Arial"/>
              </w:rPr>
              <w:t>Indicador:</w:t>
            </w:r>
          </w:p>
          <w:p w14:paraId="69F85B7B" w14:textId="0F328B4C" w:rsidR="001958EC" w:rsidRDefault="001958EC" w:rsidP="00102C8D">
            <w:pPr>
              <w:rPr>
                <w:rFonts w:ascii="Arial" w:hAnsi="Arial" w:cs="Arial"/>
              </w:rPr>
            </w:pPr>
            <w:r>
              <w:rPr>
                <w:rFonts w:ascii="Arial" w:hAnsi="Arial" w:cs="Arial"/>
              </w:rPr>
              <w:t>(</w:t>
            </w:r>
            <w:r w:rsidR="00650DBE">
              <w:rPr>
                <w:rFonts w:ascii="Arial" w:hAnsi="Arial" w:cs="Arial"/>
              </w:rPr>
              <w:t>(Consumo Inicial de Resmas</w:t>
            </w:r>
            <w:r w:rsidR="000F55C5">
              <w:rPr>
                <w:rFonts w:ascii="Arial" w:hAnsi="Arial" w:cs="Arial"/>
              </w:rPr>
              <w:t xml:space="preserve"> </w:t>
            </w:r>
            <w:r w:rsidR="00650DBE">
              <w:rPr>
                <w:rFonts w:ascii="Arial" w:hAnsi="Arial" w:cs="Arial"/>
              </w:rPr>
              <w:t>– Consumo Actual de Papel</w:t>
            </w:r>
            <w:r w:rsidR="000F55C5">
              <w:rPr>
                <w:rFonts w:ascii="Arial" w:hAnsi="Arial" w:cs="Arial"/>
              </w:rPr>
              <w:t>)</w:t>
            </w:r>
            <w:r w:rsidR="00650DBE">
              <w:rPr>
                <w:rFonts w:ascii="Arial" w:hAnsi="Arial" w:cs="Arial"/>
              </w:rPr>
              <w:t xml:space="preserve"> / Consumo Inicial de Papel)</w:t>
            </w:r>
            <w:r w:rsidR="000F55C5">
              <w:rPr>
                <w:rFonts w:ascii="Arial" w:hAnsi="Arial" w:cs="Arial"/>
              </w:rPr>
              <w:t xml:space="preserve"> * 100</w:t>
            </w:r>
            <w:r>
              <w:rPr>
                <w:rFonts w:ascii="Arial" w:hAnsi="Arial" w:cs="Arial"/>
              </w:rPr>
              <w:t xml:space="preserve"> </w:t>
            </w:r>
          </w:p>
        </w:tc>
      </w:tr>
      <w:tr w:rsidR="001958EC" w14:paraId="2D18688E" w14:textId="77777777" w:rsidTr="000F55C5">
        <w:tc>
          <w:tcPr>
            <w:tcW w:w="8607" w:type="dxa"/>
            <w:gridSpan w:val="2"/>
          </w:tcPr>
          <w:p w14:paraId="556DC522" w14:textId="565FBB6F" w:rsidR="001958EC" w:rsidRDefault="001958EC" w:rsidP="00102C8D">
            <w:pPr>
              <w:rPr>
                <w:rFonts w:ascii="Arial" w:hAnsi="Arial" w:cs="Arial"/>
              </w:rPr>
            </w:pPr>
            <w:r>
              <w:rPr>
                <w:rFonts w:ascii="Arial" w:hAnsi="Arial" w:cs="Arial"/>
              </w:rPr>
              <w:t>Aspecto ambiental asociado:</w:t>
            </w:r>
            <w:r w:rsidR="00650DBE">
              <w:rPr>
                <w:rFonts w:ascii="Arial" w:hAnsi="Arial" w:cs="Arial"/>
              </w:rPr>
              <w:t xml:space="preserve"> Uso excesivo de recursos naturales, como la celulosa, utilizada para la fabricación de papel.</w:t>
            </w:r>
          </w:p>
          <w:p w14:paraId="1F3771E0" w14:textId="1C391881" w:rsidR="000F55C5" w:rsidRDefault="000F55C5" w:rsidP="00102C8D">
            <w:pPr>
              <w:rPr>
                <w:rFonts w:ascii="Arial" w:hAnsi="Arial" w:cs="Arial"/>
              </w:rPr>
            </w:pPr>
          </w:p>
        </w:tc>
      </w:tr>
      <w:tr w:rsidR="001958EC" w14:paraId="1C239CEC" w14:textId="77777777" w:rsidTr="000F55C5">
        <w:tc>
          <w:tcPr>
            <w:tcW w:w="8607" w:type="dxa"/>
            <w:gridSpan w:val="2"/>
          </w:tcPr>
          <w:p w14:paraId="5E2EC606" w14:textId="589035FD" w:rsidR="001958EC" w:rsidRDefault="001958EC" w:rsidP="00102C8D">
            <w:pPr>
              <w:rPr>
                <w:rFonts w:ascii="Arial" w:hAnsi="Arial" w:cs="Arial"/>
              </w:rPr>
            </w:pPr>
            <w:r>
              <w:rPr>
                <w:rFonts w:ascii="Arial" w:hAnsi="Arial" w:cs="Arial"/>
              </w:rPr>
              <w:t>Impacto ambiental asociado:</w:t>
            </w:r>
            <w:r w:rsidR="00650DBE">
              <w:rPr>
                <w:rFonts w:ascii="Arial" w:hAnsi="Arial" w:cs="Arial"/>
              </w:rPr>
              <w:t xml:space="preserve"> Contribuir a la conservación de los bosques, disminuyendo la tala de árboles y reducir las emisiones de gases de efecto invernadero relacionadas con la producción, transporte y desecho de papel.</w:t>
            </w:r>
          </w:p>
          <w:p w14:paraId="7B8799C9" w14:textId="74E05BCD" w:rsidR="000F55C5" w:rsidRDefault="000F55C5" w:rsidP="00102C8D">
            <w:pPr>
              <w:rPr>
                <w:rFonts w:ascii="Arial" w:hAnsi="Arial" w:cs="Arial"/>
              </w:rPr>
            </w:pPr>
          </w:p>
        </w:tc>
      </w:tr>
    </w:tbl>
    <w:p w14:paraId="472366CB" w14:textId="737436F5" w:rsidR="00B24696" w:rsidRDefault="00B24696" w:rsidP="00B24696">
      <w:pPr>
        <w:rPr>
          <w:rFonts w:ascii="Arial" w:hAnsi="Arial" w:cs="Arial"/>
          <w:b/>
          <w:bCs/>
        </w:rPr>
      </w:pPr>
    </w:p>
    <w:p w14:paraId="4C6D4505" w14:textId="61576BED" w:rsidR="00B24696" w:rsidRDefault="00B24696" w:rsidP="00B24696">
      <w:pPr>
        <w:rPr>
          <w:rFonts w:ascii="Arial" w:hAnsi="Arial" w:cs="Arial"/>
        </w:rPr>
      </w:pPr>
      <w:r>
        <w:rPr>
          <w:rFonts w:ascii="Arial" w:hAnsi="Arial" w:cs="Arial"/>
        </w:rPr>
        <w:t>Se desarrolla un diagnóstico que permite identificar los consumos de papel, permitiendo así la correcta definición y delimitación del programa de ahorro y uso eficiente de papel.</w:t>
      </w:r>
    </w:p>
    <w:p w14:paraId="71D45CEE" w14:textId="1E515F77" w:rsidR="00B24696" w:rsidRDefault="00B24696" w:rsidP="00B24696">
      <w:pPr>
        <w:rPr>
          <w:rFonts w:ascii="Arial" w:hAnsi="Arial" w:cs="Arial"/>
        </w:rPr>
      </w:pPr>
      <w:r>
        <w:rPr>
          <w:rFonts w:ascii="Arial" w:hAnsi="Arial" w:cs="Arial"/>
        </w:rPr>
        <w:t>A continuación, se exponen los tipos de papel con mayor uso dentro de la corporación:</w:t>
      </w:r>
    </w:p>
    <w:tbl>
      <w:tblPr>
        <w:tblStyle w:val="Tablaconcuadrcula"/>
        <w:tblW w:w="0" w:type="auto"/>
        <w:tblLook w:val="04A0" w:firstRow="1" w:lastRow="0" w:firstColumn="1" w:lastColumn="0" w:noHBand="0" w:noVBand="1"/>
      </w:tblPr>
      <w:tblGrid>
        <w:gridCol w:w="2689"/>
        <w:gridCol w:w="6139"/>
      </w:tblGrid>
      <w:tr w:rsidR="00B24696" w14:paraId="016DD11D" w14:textId="77777777" w:rsidTr="00B24696">
        <w:tc>
          <w:tcPr>
            <w:tcW w:w="2689" w:type="dxa"/>
          </w:tcPr>
          <w:p w14:paraId="74B809C5" w14:textId="77C65EF3" w:rsidR="00B24696" w:rsidRPr="00B24696" w:rsidRDefault="00B24696" w:rsidP="00B24696">
            <w:pPr>
              <w:rPr>
                <w:rFonts w:ascii="Arial" w:hAnsi="Arial" w:cs="Arial"/>
                <w:b/>
                <w:bCs/>
              </w:rPr>
            </w:pPr>
            <w:r>
              <w:rPr>
                <w:rFonts w:ascii="Arial" w:hAnsi="Arial" w:cs="Arial"/>
                <w:b/>
                <w:bCs/>
              </w:rPr>
              <w:t>Tipo de papel</w:t>
            </w:r>
          </w:p>
        </w:tc>
        <w:tc>
          <w:tcPr>
            <w:tcW w:w="6139" w:type="dxa"/>
          </w:tcPr>
          <w:p w14:paraId="535BBCFB" w14:textId="2BFE6F9B" w:rsidR="00B24696" w:rsidRPr="00B24696" w:rsidRDefault="00B24696" w:rsidP="00B24696">
            <w:pPr>
              <w:rPr>
                <w:rFonts w:ascii="Arial" w:hAnsi="Arial" w:cs="Arial"/>
                <w:b/>
                <w:bCs/>
              </w:rPr>
            </w:pPr>
            <w:r>
              <w:rPr>
                <w:rFonts w:ascii="Arial" w:hAnsi="Arial" w:cs="Arial"/>
                <w:b/>
                <w:bCs/>
              </w:rPr>
              <w:t>Descripción</w:t>
            </w:r>
          </w:p>
        </w:tc>
      </w:tr>
      <w:tr w:rsidR="00B24696" w14:paraId="0FABAC74" w14:textId="77777777" w:rsidTr="00B24696">
        <w:tc>
          <w:tcPr>
            <w:tcW w:w="2689" w:type="dxa"/>
          </w:tcPr>
          <w:p w14:paraId="6CFBF689" w14:textId="5F4D888B" w:rsidR="00B24696" w:rsidRDefault="00B24696" w:rsidP="00B24696">
            <w:pPr>
              <w:rPr>
                <w:rFonts w:ascii="Arial" w:hAnsi="Arial" w:cs="Arial"/>
              </w:rPr>
            </w:pPr>
            <w:r>
              <w:rPr>
                <w:rFonts w:ascii="Arial" w:hAnsi="Arial" w:cs="Arial"/>
              </w:rPr>
              <w:t>Papel blanco de oficina</w:t>
            </w:r>
          </w:p>
        </w:tc>
        <w:tc>
          <w:tcPr>
            <w:tcW w:w="6139" w:type="dxa"/>
          </w:tcPr>
          <w:p w14:paraId="52C4774A" w14:textId="77777777" w:rsidR="00B24696" w:rsidRDefault="00B24696" w:rsidP="00B24696">
            <w:pPr>
              <w:rPr>
                <w:rFonts w:ascii="Arial" w:hAnsi="Arial" w:cs="Arial"/>
              </w:rPr>
            </w:pPr>
            <w:r>
              <w:rPr>
                <w:rFonts w:ascii="Arial" w:hAnsi="Arial" w:cs="Arial"/>
              </w:rPr>
              <w:t>Se compone de fibras vegetales blanqueadas, con una configuración y calidad muy superior.</w:t>
            </w:r>
          </w:p>
          <w:p w14:paraId="6DFD33FD" w14:textId="77777777" w:rsidR="00B24696" w:rsidRDefault="00B24696" w:rsidP="00B24696">
            <w:pPr>
              <w:rPr>
                <w:rFonts w:ascii="Arial" w:hAnsi="Arial" w:cs="Arial"/>
              </w:rPr>
            </w:pPr>
          </w:p>
          <w:p w14:paraId="231DCCA9" w14:textId="77777777" w:rsidR="00B24696" w:rsidRDefault="00B24696" w:rsidP="00B24696">
            <w:pPr>
              <w:rPr>
                <w:rFonts w:ascii="Arial" w:hAnsi="Arial" w:cs="Arial"/>
              </w:rPr>
            </w:pPr>
            <w:r>
              <w:rPr>
                <w:rFonts w:ascii="Arial" w:hAnsi="Arial" w:cs="Arial"/>
              </w:rPr>
              <w:t>Es importante señalar el gran impacto que supone el blanqueo de la pasta de papel con elementos químicos agresivos como el cloro o sus derivados.</w:t>
            </w:r>
          </w:p>
          <w:p w14:paraId="78DE752C" w14:textId="77777777" w:rsidR="00B24696" w:rsidRDefault="00B24696" w:rsidP="00B24696">
            <w:pPr>
              <w:rPr>
                <w:rFonts w:ascii="Arial" w:hAnsi="Arial" w:cs="Arial"/>
              </w:rPr>
            </w:pPr>
          </w:p>
          <w:p w14:paraId="54C16489" w14:textId="2800165C" w:rsidR="00B24696" w:rsidRDefault="00B24696" w:rsidP="00B24696">
            <w:pPr>
              <w:rPr>
                <w:rFonts w:ascii="Arial" w:hAnsi="Arial" w:cs="Arial"/>
              </w:rPr>
            </w:pPr>
            <w:r>
              <w:rPr>
                <w:rFonts w:ascii="Arial" w:hAnsi="Arial" w:cs="Arial"/>
              </w:rPr>
              <w:t>Este tipo de químicos no suelen tener tratamiento antes de vertidos a las fuentes naturales, provocando contaminación y así mismos impactos negativos para la flora y fauna existentes en superficies naturales.</w:t>
            </w:r>
          </w:p>
          <w:p w14:paraId="192DDE09" w14:textId="220C8119" w:rsidR="00B24696" w:rsidRDefault="00B24696" w:rsidP="00B24696">
            <w:pPr>
              <w:rPr>
                <w:rFonts w:ascii="Arial" w:hAnsi="Arial" w:cs="Arial"/>
              </w:rPr>
            </w:pPr>
          </w:p>
        </w:tc>
      </w:tr>
    </w:tbl>
    <w:p w14:paraId="5FC7C71C" w14:textId="6478EFE2" w:rsidR="00B24696" w:rsidRDefault="00B24696" w:rsidP="00B24696">
      <w:pPr>
        <w:rPr>
          <w:rFonts w:ascii="Arial" w:hAnsi="Arial" w:cs="Arial"/>
        </w:rPr>
      </w:pPr>
    </w:p>
    <w:p w14:paraId="0E97ABC3" w14:textId="0487DED6" w:rsidR="00483961" w:rsidRDefault="00483961" w:rsidP="00B24696">
      <w:pPr>
        <w:rPr>
          <w:rFonts w:ascii="Arial" w:hAnsi="Arial" w:cs="Arial"/>
        </w:rPr>
      </w:pPr>
      <w:r>
        <w:rPr>
          <w:rFonts w:ascii="Arial" w:hAnsi="Arial" w:cs="Arial"/>
        </w:rPr>
        <w:t>Se realizan estrategias para el ahorro y uso eficiente del papel:</w:t>
      </w:r>
    </w:p>
    <w:p w14:paraId="3321C01C" w14:textId="7AAC9BF3" w:rsidR="00B24696" w:rsidRDefault="00B24696" w:rsidP="00B24696">
      <w:pPr>
        <w:rPr>
          <w:rFonts w:ascii="Arial" w:hAnsi="Arial" w:cs="Arial"/>
          <w:b/>
          <w:bCs/>
        </w:rPr>
      </w:pPr>
      <w:r w:rsidRPr="00B24696">
        <w:rPr>
          <w:rFonts w:ascii="Arial" w:hAnsi="Arial" w:cs="Arial"/>
          <w:b/>
          <w:bCs/>
        </w:rPr>
        <w:t>6.1. Estrategias de ahorro y uso eficiente de papel</w:t>
      </w:r>
    </w:p>
    <w:p w14:paraId="599E95E3" w14:textId="3DDB3F9D" w:rsidR="00D52AC2" w:rsidRDefault="00D52AC2" w:rsidP="00D52AC2">
      <w:pPr>
        <w:rPr>
          <w:rFonts w:ascii="Arial" w:hAnsi="Arial" w:cs="Arial"/>
        </w:rPr>
      </w:pPr>
    </w:p>
    <w:tbl>
      <w:tblPr>
        <w:tblStyle w:val="Tablaconcuadrcula"/>
        <w:tblW w:w="0" w:type="auto"/>
        <w:tblLook w:val="04A0" w:firstRow="1" w:lastRow="0" w:firstColumn="1" w:lastColumn="0" w:noHBand="0" w:noVBand="1"/>
      </w:tblPr>
      <w:tblGrid>
        <w:gridCol w:w="1497"/>
        <w:gridCol w:w="2364"/>
        <w:gridCol w:w="1822"/>
        <w:gridCol w:w="1388"/>
        <w:gridCol w:w="1757"/>
      </w:tblGrid>
      <w:tr w:rsidR="00C80B99" w14:paraId="609124E1" w14:textId="77777777" w:rsidTr="001C5906">
        <w:tc>
          <w:tcPr>
            <w:tcW w:w="1413" w:type="dxa"/>
          </w:tcPr>
          <w:p w14:paraId="4DD1AC87" w14:textId="3138B7D8" w:rsidR="00C80B99" w:rsidRPr="00C80B99" w:rsidRDefault="00C80B99" w:rsidP="00C80B99">
            <w:pPr>
              <w:jc w:val="center"/>
              <w:rPr>
                <w:rFonts w:ascii="Arial" w:hAnsi="Arial" w:cs="Arial"/>
                <w:b/>
                <w:bCs/>
              </w:rPr>
            </w:pPr>
            <w:r>
              <w:rPr>
                <w:rFonts w:ascii="Arial" w:hAnsi="Arial" w:cs="Arial"/>
                <w:b/>
                <w:bCs/>
              </w:rPr>
              <w:t>Estrategia</w:t>
            </w:r>
          </w:p>
        </w:tc>
        <w:tc>
          <w:tcPr>
            <w:tcW w:w="2410" w:type="dxa"/>
          </w:tcPr>
          <w:p w14:paraId="7FD49EAA" w14:textId="6030D5CD" w:rsidR="00C80B99" w:rsidRPr="00C80B99" w:rsidRDefault="00C80B99" w:rsidP="00C80B99">
            <w:pPr>
              <w:jc w:val="center"/>
              <w:rPr>
                <w:rFonts w:ascii="Arial" w:hAnsi="Arial" w:cs="Arial"/>
                <w:b/>
                <w:bCs/>
              </w:rPr>
            </w:pPr>
            <w:r>
              <w:rPr>
                <w:rFonts w:ascii="Arial" w:hAnsi="Arial" w:cs="Arial"/>
                <w:b/>
                <w:bCs/>
              </w:rPr>
              <w:t>Actividad</w:t>
            </w:r>
          </w:p>
        </w:tc>
        <w:tc>
          <w:tcPr>
            <w:tcW w:w="1842" w:type="dxa"/>
          </w:tcPr>
          <w:p w14:paraId="1AD7E7FB" w14:textId="32D41605" w:rsidR="00C80B99" w:rsidRPr="00C80B99" w:rsidRDefault="00C80B99" w:rsidP="00C80B99">
            <w:pPr>
              <w:jc w:val="center"/>
              <w:rPr>
                <w:rFonts w:ascii="Arial" w:hAnsi="Arial" w:cs="Arial"/>
                <w:b/>
                <w:bCs/>
              </w:rPr>
            </w:pPr>
            <w:r>
              <w:rPr>
                <w:rFonts w:ascii="Arial" w:hAnsi="Arial" w:cs="Arial"/>
                <w:b/>
                <w:bCs/>
              </w:rPr>
              <w:t>Entregable</w:t>
            </w:r>
          </w:p>
        </w:tc>
        <w:tc>
          <w:tcPr>
            <w:tcW w:w="1397" w:type="dxa"/>
          </w:tcPr>
          <w:p w14:paraId="67EB4459" w14:textId="42022716" w:rsidR="00C80B99" w:rsidRPr="00C80B99" w:rsidRDefault="00C80B99" w:rsidP="00C80B99">
            <w:pPr>
              <w:jc w:val="center"/>
              <w:rPr>
                <w:rFonts w:ascii="Arial" w:hAnsi="Arial" w:cs="Arial"/>
                <w:b/>
                <w:bCs/>
              </w:rPr>
            </w:pPr>
            <w:r>
              <w:rPr>
                <w:rFonts w:ascii="Arial" w:hAnsi="Arial" w:cs="Arial"/>
                <w:b/>
                <w:bCs/>
              </w:rPr>
              <w:t>Fecha de ejecución</w:t>
            </w:r>
          </w:p>
        </w:tc>
        <w:tc>
          <w:tcPr>
            <w:tcW w:w="1766" w:type="dxa"/>
          </w:tcPr>
          <w:p w14:paraId="47AA0510" w14:textId="111AB313" w:rsidR="00C80B99" w:rsidRPr="00C80B99" w:rsidRDefault="00C80B99" w:rsidP="00C80B99">
            <w:pPr>
              <w:jc w:val="center"/>
              <w:rPr>
                <w:rFonts w:ascii="Arial" w:hAnsi="Arial" w:cs="Arial"/>
                <w:b/>
                <w:bCs/>
              </w:rPr>
            </w:pPr>
            <w:r>
              <w:rPr>
                <w:rFonts w:ascii="Arial" w:hAnsi="Arial" w:cs="Arial"/>
                <w:b/>
                <w:bCs/>
              </w:rPr>
              <w:t>Responsable</w:t>
            </w:r>
          </w:p>
        </w:tc>
      </w:tr>
      <w:tr w:rsidR="00C80B99" w14:paraId="022B0243" w14:textId="77777777" w:rsidTr="001C5906">
        <w:tc>
          <w:tcPr>
            <w:tcW w:w="1413" w:type="dxa"/>
          </w:tcPr>
          <w:p w14:paraId="43CA1236" w14:textId="77777777" w:rsidR="00C80B99" w:rsidRDefault="00C80B99" w:rsidP="00D52AC2">
            <w:pPr>
              <w:rPr>
                <w:rFonts w:ascii="Arial" w:hAnsi="Arial" w:cs="Arial"/>
                <w:sz w:val="18"/>
                <w:szCs w:val="18"/>
              </w:rPr>
            </w:pPr>
          </w:p>
          <w:p w14:paraId="3B40C56C" w14:textId="0F2466A1" w:rsidR="00483961" w:rsidRPr="001C5906" w:rsidRDefault="00430524" w:rsidP="00D52AC2">
            <w:pPr>
              <w:rPr>
                <w:rFonts w:ascii="Arial" w:hAnsi="Arial" w:cs="Arial"/>
                <w:sz w:val="18"/>
                <w:szCs w:val="18"/>
              </w:rPr>
            </w:pPr>
            <w:r>
              <w:rPr>
                <w:rFonts w:ascii="Arial" w:hAnsi="Arial" w:cs="Arial"/>
                <w:sz w:val="18"/>
                <w:szCs w:val="18"/>
              </w:rPr>
              <w:t>Revisión periódica y actualización.</w:t>
            </w:r>
          </w:p>
        </w:tc>
        <w:tc>
          <w:tcPr>
            <w:tcW w:w="2410" w:type="dxa"/>
          </w:tcPr>
          <w:p w14:paraId="24C2F138" w14:textId="77777777" w:rsidR="001C5906" w:rsidRDefault="001C5906" w:rsidP="001C5906">
            <w:pPr>
              <w:jc w:val="center"/>
              <w:rPr>
                <w:rFonts w:ascii="Arial" w:hAnsi="Arial" w:cs="Arial"/>
                <w:sz w:val="18"/>
                <w:szCs w:val="18"/>
              </w:rPr>
            </w:pPr>
          </w:p>
          <w:p w14:paraId="593A4E27" w14:textId="67EA5B71" w:rsidR="00C80B99" w:rsidRDefault="001C5906" w:rsidP="001C5906">
            <w:pPr>
              <w:jc w:val="center"/>
              <w:rPr>
                <w:rFonts w:ascii="Arial" w:hAnsi="Arial" w:cs="Arial"/>
                <w:sz w:val="18"/>
                <w:szCs w:val="18"/>
              </w:rPr>
            </w:pPr>
            <w:r w:rsidRPr="001C5906">
              <w:rPr>
                <w:rFonts w:ascii="Arial" w:hAnsi="Arial" w:cs="Arial"/>
                <w:sz w:val="18"/>
                <w:szCs w:val="18"/>
              </w:rPr>
              <w:t>Incluir y actualizar, cuando aplique, actividades para la gestión del programa de uso eficiente de papel</w:t>
            </w:r>
            <w:r>
              <w:rPr>
                <w:rFonts w:ascii="Arial" w:hAnsi="Arial" w:cs="Arial"/>
                <w:sz w:val="18"/>
                <w:szCs w:val="18"/>
              </w:rPr>
              <w:t>.</w:t>
            </w:r>
          </w:p>
          <w:p w14:paraId="3EE29979" w14:textId="4A091368" w:rsidR="001C5906" w:rsidRPr="001C5906" w:rsidRDefault="001C5906" w:rsidP="001C5906">
            <w:pPr>
              <w:jc w:val="center"/>
              <w:rPr>
                <w:rFonts w:ascii="Arial" w:hAnsi="Arial" w:cs="Arial"/>
                <w:sz w:val="18"/>
                <w:szCs w:val="18"/>
              </w:rPr>
            </w:pPr>
          </w:p>
        </w:tc>
        <w:tc>
          <w:tcPr>
            <w:tcW w:w="1842" w:type="dxa"/>
          </w:tcPr>
          <w:p w14:paraId="0A7353E2" w14:textId="77777777" w:rsidR="001C5906" w:rsidRDefault="001C5906" w:rsidP="00D52AC2">
            <w:pPr>
              <w:rPr>
                <w:rFonts w:ascii="Arial" w:hAnsi="Arial" w:cs="Arial"/>
                <w:sz w:val="18"/>
                <w:szCs w:val="18"/>
              </w:rPr>
            </w:pPr>
          </w:p>
          <w:p w14:paraId="16269D9D" w14:textId="384A0374" w:rsidR="00C80B99" w:rsidRPr="001C5906" w:rsidRDefault="001C5906" w:rsidP="00D52AC2">
            <w:pPr>
              <w:rPr>
                <w:rFonts w:ascii="Arial" w:hAnsi="Arial" w:cs="Arial"/>
                <w:sz w:val="18"/>
                <w:szCs w:val="18"/>
              </w:rPr>
            </w:pPr>
            <w:r>
              <w:rPr>
                <w:rFonts w:ascii="Arial" w:hAnsi="Arial" w:cs="Arial"/>
                <w:sz w:val="18"/>
                <w:szCs w:val="18"/>
              </w:rPr>
              <w:t>Programa formulado y actualizado.</w:t>
            </w:r>
          </w:p>
        </w:tc>
        <w:tc>
          <w:tcPr>
            <w:tcW w:w="1397" w:type="dxa"/>
          </w:tcPr>
          <w:p w14:paraId="62793DAA" w14:textId="77777777" w:rsidR="00C80B99" w:rsidRPr="001C5906" w:rsidRDefault="00C80B99" w:rsidP="00D52AC2">
            <w:pPr>
              <w:rPr>
                <w:rFonts w:ascii="Arial" w:hAnsi="Arial" w:cs="Arial"/>
                <w:sz w:val="18"/>
                <w:szCs w:val="18"/>
              </w:rPr>
            </w:pPr>
          </w:p>
        </w:tc>
        <w:tc>
          <w:tcPr>
            <w:tcW w:w="1766" w:type="dxa"/>
          </w:tcPr>
          <w:p w14:paraId="7572243D" w14:textId="77777777" w:rsidR="001C5906" w:rsidRDefault="001C5906" w:rsidP="00D52AC2">
            <w:pPr>
              <w:rPr>
                <w:rFonts w:ascii="Arial" w:hAnsi="Arial" w:cs="Arial"/>
                <w:sz w:val="18"/>
                <w:szCs w:val="18"/>
              </w:rPr>
            </w:pPr>
          </w:p>
          <w:p w14:paraId="603F9459" w14:textId="503AA8FF" w:rsidR="00C80B99" w:rsidRPr="001C5906" w:rsidRDefault="001C5906" w:rsidP="00D52AC2">
            <w:pPr>
              <w:rPr>
                <w:rFonts w:ascii="Arial" w:hAnsi="Arial" w:cs="Arial"/>
                <w:sz w:val="18"/>
                <w:szCs w:val="18"/>
              </w:rPr>
            </w:pPr>
            <w:r w:rsidRPr="001C5906">
              <w:rPr>
                <w:rFonts w:ascii="Arial" w:hAnsi="Arial" w:cs="Arial"/>
                <w:sz w:val="18"/>
                <w:szCs w:val="18"/>
              </w:rPr>
              <w:t xml:space="preserve">Grupo </w:t>
            </w:r>
            <w:r>
              <w:rPr>
                <w:rFonts w:ascii="Arial" w:hAnsi="Arial" w:cs="Arial"/>
                <w:sz w:val="18"/>
                <w:szCs w:val="18"/>
              </w:rPr>
              <w:t>de sistema integrados / Gestor ambiental</w:t>
            </w:r>
          </w:p>
        </w:tc>
      </w:tr>
      <w:tr w:rsidR="001C5906" w14:paraId="0B05EBD5" w14:textId="77777777" w:rsidTr="001C5906">
        <w:tc>
          <w:tcPr>
            <w:tcW w:w="1413" w:type="dxa"/>
          </w:tcPr>
          <w:p w14:paraId="4AAD6ACE" w14:textId="77777777" w:rsidR="001C5906" w:rsidRDefault="001C5906" w:rsidP="001C5906">
            <w:pPr>
              <w:rPr>
                <w:rFonts w:ascii="Arial" w:hAnsi="Arial" w:cs="Arial"/>
                <w:sz w:val="18"/>
                <w:szCs w:val="18"/>
              </w:rPr>
            </w:pPr>
          </w:p>
          <w:p w14:paraId="47027558" w14:textId="168521C7" w:rsidR="00430524" w:rsidRPr="001C5906" w:rsidRDefault="00430524" w:rsidP="001C5906">
            <w:pPr>
              <w:rPr>
                <w:rFonts w:ascii="Arial" w:hAnsi="Arial" w:cs="Arial"/>
                <w:sz w:val="18"/>
                <w:szCs w:val="18"/>
              </w:rPr>
            </w:pPr>
            <w:r>
              <w:rPr>
                <w:rFonts w:ascii="Arial" w:hAnsi="Arial" w:cs="Arial"/>
                <w:sz w:val="18"/>
                <w:szCs w:val="18"/>
              </w:rPr>
              <w:t>Verificaciones mensuales.</w:t>
            </w:r>
          </w:p>
        </w:tc>
        <w:tc>
          <w:tcPr>
            <w:tcW w:w="2410" w:type="dxa"/>
          </w:tcPr>
          <w:p w14:paraId="3F3048F2" w14:textId="77777777" w:rsidR="001C5906" w:rsidRDefault="001C5906" w:rsidP="001C5906">
            <w:pPr>
              <w:rPr>
                <w:rFonts w:ascii="Arial" w:hAnsi="Arial" w:cs="Arial"/>
                <w:sz w:val="18"/>
                <w:szCs w:val="18"/>
              </w:rPr>
            </w:pPr>
          </w:p>
          <w:p w14:paraId="00FC845D" w14:textId="29871B55" w:rsidR="001C5906" w:rsidRPr="001C5906" w:rsidRDefault="001C5906" w:rsidP="001C5906">
            <w:pPr>
              <w:rPr>
                <w:rFonts w:ascii="Arial" w:hAnsi="Arial" w:cs="Arial"/>
                <w:sz w:val="18"/>
                <w:szCs w:val="18"/>
              </w:rPr>
            </w:pPr>
            <w:r w:rsidRPr="001C5906">
              <w:rPr>
                <w:rFonts w:ascii="Arial" w:hAnsi="Arial" w:cs="Arial"/>
                <w:sz w:val="18"/>
                <w:szCs w:val="18"/>
              </w:rPr>
              <w:t>Verificar aleatoriamente, que la firma de los correos electrónicos cuente con el mensaje de uso eficiente de papel y evaluar la pertinencia de actualizar el mensaje.</w:t>
            </w:r>
          </w:p>
          <w:p w14:paraId="445C82DE" w14:textId="77777777" w:rsidR="001C5906" w:rsidRPr="001C5906" w:rsidRDefault="001C5906" w:rsidP="001C5906">
            <w:pPr>
              <w:rPr>
                <w:rFonts w:ascii="Arial" w:hAnsi="Arial" w:cs="Arial"/>
                <w:sz w:val="18"/>
                <w:szCs w:val="18"/>
              </w:rPr>
            </w:pPr>
          </w:p>
        </w:tc>
        <w:tc>
          <w:tcPr>
            <w:tcW w:w="1842" w:type="dxa"/>
          </w:tcPr>
          <w:p w14:paraId="138B658D" w14:textId="77777777" w:rsidR="001C5906" w:rsidRDefault="001C5906" w:rsidP="001C5906">
            <w:pPr>
              <w:rPr>
                <w:rFonts w:ascii="Arial" w:hAnsi="Arial" w:cs="Arial"/>
                <w:sz w:val="18"/>
                <w:szCs w:val="18"/>
              </w:rPr>
            </w:pPr>
          </w:p>
          <w:p w14:paraId="2C155D96" w14:textId="69CA5E2A" w:rsidR="001C5906" w:rsidRPr="001C5906" w:rsidRDefault="001C5906" w:rsidP="001C5906">
            <w:pPr>
              <w:rPr>
                <w:rFonts w:ascii="Arial" w:hAnsi="Arial" w:cs="Arial"/>
                <w:sz w:val="18"/>
                <w:szCs w:val="18"/>
              </w:rPr>
            </w:pPr>
            <w:r>
              <w:rPr>
                <w:rFonts w:ascii="Arial" w:hAnsi="Arial" w:cs="Arial"/>
                <w:sz w:val="18"/>
                <w:szCs w:val="18"/>
              </w:rPr>
              <w:t>Informe</w:t>
            </w:r>
          </w:p>
        </w:tc>
        <w:tc>
          <w:tcPr>
            <w:tcW w:w="1397" w:type="dxa"/>
          </w:tcPr>
          <w:p w14:paraId="4AB3FC4A" w14:textId="77777777" w:rsidR="001C5906" w:rsidRPr="001C5906" w:rsidRDefault="001C5906" w:rsidP="001C5906">
            <w:pPr>
              <w:rPr>
                <w:rFonts w:ascii="Arial" w:hAnsi="Arial" w:cs="Arial"/>
                <w:sz w:val="18"/>
                <w:szCs w:val="18"/>
              </w:rPr>
            </w:pPr>
          </w:p>
        </w:tc>
        <w:tc>
          <w:tcPr>
            <w:tcW w:w="1766" w:type="dxa"/>
          </w:tcPr>
          <w:p w14:paraId="6EB87EEC" w14:textId="77777777" w:rsidR="001C5906" w:rsidRDefault="001C5906" w:rsidP="001C5906">
            <w:pPr>
              <w:rPr>
                <w:rFonts w:ascii="Arial" w:hAnsi="Arial" w:cs="Arial"/>
                <w:sz w:val="18"/>
                <w:szCs w:val="18"/>
              </w:rPr>
            </w:pPr>
          </w:p>
          <w:p w14:paraId="75E27095" w14:textId="6D4AEECF" w:rsidR="001C5906" w:rsidRPr="001C5906" w:rsidRDefault="001C5906" w:rsidP="001C5906">
            <w:pPr>
              <w:rPr>
                <w:rFonts w:ascii="Arial" w:hAnsi="Arial" w:cs="Arial"/>
                <w:sz w:val="18"/>
                <w:szCs w:val="18"/>
              </w:rPr>
            </w:pPr>
            <w:r w:rsidRPr="001C5906">
              <w:rPr>
                <w:rFonts w:ascii="Arial" w:hAnsi="Arial" w:cs="Arial"/>
                <w:sz w:val="18"/>
                <w:szCs w:val="18"/>
              </w:rPr>
              <w:t xml:space="preserve">Grupo </w:t>
            </w:r>
            <w:r>
              <w:rPr>
                <w:rFonts w:ascii="Arial" w:hAnsi="Arial" w:cs="Arial"/>
                <w:sz w:val="18"/>
                <w:szCs w:val="18"/>
              </w:rPr>
              <w:t>de sistema integrados / Gestor ambiental</w:t>
            </w:r>
          </w:p>
        </w:tc>
      </w:tr>
      <w:tr w:rsidR="001C5906" w14:paraId="5C751C55" w14:textId="77777777" w:rsidTr="001C5906">
        <w:tc>
          <w:tcPr>
            <w:tcW w:w="1413" w:type="dxa"/>
          </w:tcPr>
          <w:p w14:paraId="187CDF02" w14:textId="77777777" w:rsidR="001C5906" w:rsidRDefault="001C5906" w:rsidP="001C5906">
            <w:pPr>
              <w:rPr>
                <w:rFonts w:ascii="Arial" w:hAnsi="Arial" w:cs="Arial"/>
                <w:sz w:val="18"/>
                <w:szCs w:val="18"/>
              </w:rPr>
            </w:pPr>
          </w:p>
          <w:p w14:paraId="7D350CD6" w14:textId="34C0D1DE" w:rsidR="00430524" w:rsidRPr="001C5906" w:rsidRDefault="00430524" w:rsidP="001C5906">
            <w:pPr>
              <w:rPr>
                <w:rFonts w:ascii="Arial" w:hAnsi="Arial" w:cs="Arial"/>
                <w:sz w:val="18"/>
                <w:szCs w:val="18"/>
              </w:rPr>
            </w:pPr>
            <w:r>
              <w:rPr>
                <w:rFonts w:ascii="Arial" w:hAnsi="Arial" w:cs="Arial"/>
                <w:sz w:val="18"/>
                <w:szCs w:val="18"/>
              </w:rPr>
              <w:t>Hacer inspecciones, verificación y seguimiento.</w:t>
            </w:r>
          </w:p>
        </w:tc>
        <w:tc>
          <w:tcPr>
            <w:tcW w:w="2410" w:type="dxa"/>
          </w:tcPr>
          <w:p w14:paraId="726E97EF" w14:textId="77777777" w:rsidR="001C5906" w:rsidRPr="001C5906" w:rsidRDefault="001C5906" w:rsidP="001C5906">
            <w:pPr>
              <w:rPr>
                <w:rFonts w:ascii="Arial" w:hAnsi="Arial" w:cs="Arial"/>
                <w:sz w:val="18"/>
                <w:szCs w:val="18"/>
              </w:rPr>
            </w:pPr>
          </w:p>
          <w:p w14:paraId="17C795DA" w14:textId="77777777" w:rsidR="001C5906" w:rsidRPr="001C5906" w:rsidRDefault="001C5906" w:rsidP="001C5906">
            <w:pPr>
              <w:rPr>
                <w:rFonts w:ascii="Arial" w:hAnsi="Arial" w:cs="Arial"/>
                <w:sz w:val="18"/>
                <w:szCs w:val="18"/>
              </w:rPr>
            </w:pPr>
            <w:r w:rsidRPr="001C5906">
              <w:rPr>
                <w:rFonts w:ascii="Arial" w:hAnsi="Arial" w:cs="Arial"/>
                <w:sz w:val="18"/>
                <w:szCs w:val="18"/>
              </w:rPr>
              <w:t>Hacer un recorrido para verificar aleatoriamente, la instalación y funcionamiento de la impresión y fotocopiado a doble cara.</w:t>
            </w:r>
          </w:p>
          <w:p w14:paraId="773A725D" w14:textId="77777777" w:rsidR="001C5906" w:rsidRPr="001C5906" w:rsidRDefault="001C5906" w:rsidP="001C5906">
            <w:pPr>
              <w:rPr>
                <w:rFonts w:ascii="Arial" w:hAnsi="Arial" w:cs="Arial"/>
                <w:sz w:val="18"/>
                <w:szCs w:val="18"/>
              </w:rPr>
            </w:pPr>
          </w:p>
        </w:tc>
        <w:tc>
          <w:tcPr>
            <w:tcW w:w="1842" w:type="dxa"/>
          </w:tcPr>
          <w:p w14:paraId="6C24D93D" w14:textId="77777777" w:rsidR="00F744C3" w:rsidRDefault="00F744C3" w:rsidP="001C5906">
            <w:pPr>
              <w:rPr>
                <w:rFonts w:ascii="Arial" w:hAnsi="Arial" w:cs="Arial"/>
                <w:sz w:val="18"/>
                <w:szCs w:val="18"/>
              </w:rPr>
            </w:pPr>
          </w:p>
          <w:p w14:paraId="1842471C" w14:textId="519CC43A" w:rsidR="001C5906" w:rsidRPr="001C5906" w:rsidRDefault="00F744C3" w:rsidP="001C5906">
            <w:pPr>
              <w:rPr>
                <w:rFonts w:ascii="Arial" w:hAnsi="Arial" w:cs="Arial"/>
                <w:sz w:val="18"/>
                <w:szCs w:val="18"/>
              </w:rPr>
            </w:pPr>
            <w:r>
              <w:rPr>
                <w:rFonts w:ascii="Arial" w:hAnsi="Arial" w:cs="Arial"/>
                <w:sz w:val="18"/>
                <w:szCs w:val="18"/>
              </w:rPr>
              <w:t>Informe del recorrido</w:t>
            </w:r>
          </w:p>
        </w:tc>
        <w:tc>
          <w:tcPr>
            <w:tcW w:w="1397" w:type="dxa"/>
          </w:tcPr>
          <w:p w14:paraId="41AEB13F" w14:textId="77777777" w:rsidR="001C5906" w:rsidRPr="001C5906" w:rsidRDefault="001C5906" w:rsidP="001C5906">
            <w:pPr>
              <w:rPr>
                <w:rFonts w:ascii="Arial" w:hAnsi="Arial" w:cs="Arial"/>
                <w:sz w:val="18"/>
                <w:szCs w:val="18"/>
              </w:rPr>
            </w:pPr>
          </w:p>
        </w:tc>
        <w:tc>
          <w:tcPr>
            <w:tcW w:w="1766" w:type="dxa"/>
          </w:tcPr>
          <w:p w14:paraId="285FFD57" w14:textId="77777777" w:rsidR="00F744C3" w:rsidRDefault="00F744C3" w:rsidP="001C5906">
            <w:pPr>
              <w:rPr>
                <w:rFonts w:ascii="Arial" w:hAnsi="Arial" w:cs="Arial"/>
                <w:sz w:val="18"/>
                <w:szCs w:val="18"/>
              </w:rPr>
            </w:pPr>
          </w:p>
          <w:p w14:paraId="65D2A0F1" w14:textId="12357897" w:rsidR="001C5906" w:rsidRPr="001C5906" w:rsidRDefault="00F744C3" w:rsidP="001C5906">
            <w:pPr>
              <w:rPr>
                <w:rFonts w:ascii="Arial" w:hAnsi="Arial" w:cs="Arial"/>
                <w:sz w:val="18"/>
                <w:szCs w:val="18"/>
              </w:rPr>
            </w:pPr>
            <w:r w:rsidRPr="001C5906">
              <w:rPr>
                <w:rFonts w:ascii="Arial" w:hAnsi="Arial" w:cs="Arial"/>
                <w:sz w:val="18"/>
                <w:szCs w:val="18"/>
              </w:rPr>
              <w:t xml:space="preserve">Grupo </w:t>
            </w:r>
            <w:r>
              <w:rPr>
                <w:rFonts w:ascii="Arial" w:hAnsi="Arial" w:cs="Arial"/>
                <w:sz w:val="18"/>
                <w:szCs w:val="18"/>
              </w:rPr>
              <w:t>de sistema integrados / Gestor ambiental</w:t>
            </w:r>
          </w:p>
        </w:tc>
      </w:tr>
      <w:tr w:rsidR="001C5906" w14:paraId="6893FB26" w14:textId="77777777" w:rsidTr="001C5906">
        <w:tc>
          <w:tcPr>
            <w:tcW w:w="1413" w:type="dxa"/>
          </w:tcPr>
          <w:p w14:paraId="266CA531" w14:textId="77777777" w:rsidR="00430524" w:rsidRDefault="00430524" w:rsidP="001C5906">
            <w:pPr>
              <w:rPr>
                <w:rFonts w:ascii="Arial" w:hAnsi="Arial" w:cs="Arial"/>
                <w:sz w:val="18"/>
                <w:szCs w:val="18"/>
              </w:rPr>
            </w:pPr>
          </w:p>
          <w:p w14:paraId="13CCE078" w14:textId="401B801F" w:rsidR="00430524" w:rsidRPr="001C5906" w:rsidRDefault="00430524" w:rsidP="001C5906">
            <w:pPr>
              <w:rPr>
                <w:rFonts w:ascii="Arial" w:hAnsi="Arial" w:cs="Arial"/>
                <w:sz w:val="18"/>
                <w:szCs w:val="18"/>
              </w:rPr>
            </w:pPr>
            <w:r>
              <w:rPr>
                <w:rFonts w:ascii="Arial" w:hAnsi="Arial" w:cs="Arial"/>
                <w:sz w:val="18"/>
                <w:szCs w:val="18"/>
              </w:rPr>
              <w:t>Difundir material informativo y guías de uso.</w:t>
            </w:r>
          </w:p>
        </w:tc>
        <w:tc>
          <w:tcPr>
            <w:tcW w:w="2410" w:type="dxa"/>
          </w:tcPr>
          <w:p w14:paraId="5ECC8C1C" w14:textId="77777777" w:rsidR="001C5906" w:rsidRPr="001C5906" w:rsidRDefault="001C5906" w:rsidP="001C5906">
            <w:pPr>
              <w:rPr>
                <w:rFonts w:ascii="Arial" w:hAnsi="Arial" w:cs="Arial"/>
                <w:sz w:val="18"/>
                <w:szCs w:val="18"/>
              </w:rPr>
            </w:pPr>
          </w:p>
          <w:p w14:paraId="6827E5B0" w14:textId="77777777" w:rsidR="001C5906" w:rsidRPr="001C5906" w:rsidRDefault="001C5906" w:rsidP="001C5906">
            <w:pPr>
              <w:rPr>
                <w:rFonts w:ascii="Arial" w:hAnsi="Arial" w:cs="Arial"/>
                <w:sz w:val="18"/>
                <w:szCs w:val="18"/>
              </w:rPr>
            </w:pPr>
            <w:r w:rsidRPr="001C5906">
              <w:rPr>
                <w:rFonts w:ascii="Arial" w:hAnsi="Arial" w:cs="Arial"/>
                <w:sz w:val="18"/>
                <w:szCs w:val="18"/>
              </w:rPr>
              <w:t>Socializar las herramientas de trabajo virtual y reforzar su uso.</w:t>
            </w:r>
          </w:p>
          <w:p w14:paraId="35CC0B2D" w14:textId="77777777" w:rsidR="001C5906" w:rsidRPr="001C5906" w:rsidRDefault="001C5906" w:rsidP="001C5906">
            <w:pPr>
              <w:rPr>
                <w:rFonts w:ascii="Arial" w:hAnsi="Arial" w:cs="Arial"/>
                <w:sz w:val="18"/>
                <w:szCs w:val="18"/>
              </w:rPr>
            </w:pPr>
          </w:p>
        </w:tc>
        <w:tc>
          <w:tcPr>
            <w:tcW w:w="1842" w:type="dxa"/>
          </w:tcPr>
          <w:p w14:paraId="1BD5DA97" w14:textId="197AD67C" w:rsidR="001C5906" w:rsidRDefault="001C5906" w:rsidP="001C5906">
            <w:pPr>
              <w:rPr>
                <w:rFonts w:ascii="Arial" w:hAnsi="Arial" w:cs="Arial"/>
                <w:sz w:val="18"/>
                <w:szCs w:val="18"/>
              </w:rPr>
            </w:pPr>
          </w:p>
          <w:p w14:paraId="18832552" w14:textId="4EE05B79" w:rsidR="00F744C3" w:rsidRDefault="00F744C3" w:rsidP="001C5906">
            <w:pPr>
              <w:rPr>
                <w:rFonts w:ascii="Arial" w:hAnsi="Arial" w:cs="Arial"/>
                <w:sz w:val="18"/>
                <w:szCs w:val="18"/>
              </w:rPr>
            </w:pPr>
            <w:r>
              <w:rPr>
                <w:rFonts w:ascii="Arial" w:hAnsi="Arial" w:cs="Arial"/>
                <w:sz w:val="18"/>
                <w:szCs w:val="18"/>
              </w:rPr>
              <w:t>Campañas y/o videos de dinámicas y/o registros de asistencia a capacitaciones</w:t>
            </w:r>
          </w:p>
          <w:p w14:paraId="6FD57DEF" w14:textId="5BC7D226" w:rsidR="00F744C3" w:rsidRPr="001C5906" w:rsidRDefault="00F744C3" w:rsidP="001C5906">
            <w:pPr>
              <w:rPr>
                <w:rFonts w:ascii="Arial" w:hAnsi="Arial" w:cs="Arial"/>
                <w:sz w:val="18"/>
                <w:szCs w:val="18"/>
              </w:rPr>
            </w:pPr>
          </w:p>
        </w:tc>
        <w:tc>
          <w:tcPr>
            <w:tcW w:w="1397" w:type="dxa"/>
          </w:tcPr>
          <w:p w14:paraId="6C4D29B1" w14:textId="77777777" w:rsidR="001C5906" w:rsidRPr="001C5906" w:rsidRDefault="001C5906" w:rsidP="001C5906">
            <w:pPr>
              <w:rPr>
                <w:rFonts w:ascii="Arial" w:hAnsi="Arial" w:cs="Arial"/>
                <w:sz w:val="18"/>
                <w:szCs w:val="18"/>
              </w:rPr>
            </w:pPr>
          </w:p>
        </w:tc>
        <w:tc>
          <w:tcPr>
            <w:tcW w:w="1766" w:type="dxa"/>
          </w:tcPr>
          <w:p w14:paraId="230C46B5" w14:textId="77777777" w:rsidR="001C5906" w:rsidRDefault="001C5906" w:rsidP="001C5906">
            <w:pPr>
              <w:rPr>
                <w:rFonts w:ascii="Arial" w:hAnsi="Arial" w:cs="Arial"/>
              </w:rPr>
            </w:pPr>
          </w:p>
          <w:p w14:paraId="67454C7B" w14:textId="07F987B6" w:rsidR="001C5906" w:rsidRPr="001C5906" w:rsidRDefault="00F744C3" w:rsidP="001C5906">
            <w:pPr>
              <w:rPr>
                <w:rFonts w:ascii="Arial" w:hAnsi="Arial" w:cs="Arial"/>
                <w:sz w:val="18"/>
                <w:szCs w:val="18"/>
              </w:rPr>
            </w:pPr>
            <w:r w:rsidRPr="001C5906">
              <w:rPr>
                <w:rFonts w:ascii="Arial" w:hAnsi="Arial" w:cs="Arial"/>
                <w:sz w:val="18"/>
                <w:szCs w:val="18"/>
              </w:rPr>
              <w:t xml:space="preserve">Grupo </w:t>
            </w:r>
            <w:r>
              <w:rPr>
                <w:rFonts w:ascii="Arial" w:hAnsi="Arial" w:cs="Arial"/>
                <w:sz w:val="18"/>
                <w:szCs w:val="18"/>
              </w:rPr>
              <w:t>de sistema integrados / Gestor ambiental</w:t>
            </w:r>
            <w:r w:rsidRPr="001C5906">
              <w:rPr>
                <w:rFonts w:ascii="Arial" w:hAnsi="Arial" w:cs="Arial"/>
                <w:sz w:val="18"/>
                <w:szCs w:val="18"/>
              </w:rPr>
              <w:t xml:space="preserve"> </w:t>
            </w:r>
          </w:p>
        </w:tc>
      </w:tr>
      <w:tr w:rsidR="00F744C3" w14:paraId="52E37A88" w14:textId="77777777" w:rsidTr="001C5906">
        <w:tc>
          <w:tcPr>
            <w:tcW w:w="1413" w:type="dxa"/>
          </w:tcPr>
          <w:p w14:paraId="3F48AAD6" w14:textId="77777777" w:rsidR="00430524" w:rsidRDefault="00430524" w:rsidP="00430524">
            <w:pPr>
              <w:rPr>
                <w:rFonts w:ascii="Arial" w:hAnsi="Arial" w:cs="Arial"/>
                <w:sz w:val="18"/>
                <w:szCs w:val="18"/>
              </w:rPr>
            </w:pPr>
          </w:p>
          <w:p w14:paraId="479AD991" w14:textId="3CEF7679" w:rsidR="00430524" w:rsidRPr="00430524" w:rsidRDefault="00430524" w:rsidP="00430524">
            <w:pPr>
              <w:rPr>
                <w:rFonts w:ascii="Arial" w:hAnsi="Arial" w:cs="Arial"/>
                <w:sz w:val="18"/>
                <w:szCs w:val="18"/>
              </w:rPr>
            </w:pPr>
            <w:r>
              <w:rPr>
                <w:rFonts w:ascii="Arial" w:hAnsi="Arial" w:cs="Arial"/>
                <w:sz w:val="18"/>
                <w:szCs w:val="18"/>
              </w:rPr>
              <w:t>Socialización mediante reuniones.</w:t>
            </w:r>
          </w:p>
        </w:tc>
        <w:tc>
          <w:tcPr>
            <w:tcW w:w="2410" w:type="dxa"/>
          </w:tcPr>
          <w:p w14:paraId="58D099DD" w14:textId="77777777" w:rsidR="00F744C3" w:rsidRDefault="00F744C3" w:rsidP="001C5906">
            <w:pPr>
              <w:rPr>
                <w:rFonts w:ascii="Arial" w:hAnsi="Arial" w:cs="Arial"/>
                <w:sz w:val="18"/>
                <w:szCs w:val="18"/>
              </w:rPr>
            </w:pPr>
          </w:p>
          <w:p w14:paraId="1245ED82" w14:textId="56FA3BAF" w:rsidR="00F744C3" w:rsidRDefault="00F744C3" w:rsidP="001C5906">
            <w:pPr>
              <w:rPr>
                <w:rFonts w:ascii="Arial" w:hAnsi="Arial" w:cs="Arial"/>
                <w:sz w:val="18"/>
                <w:szCs w:val="18"/>
              </w:rPr>
            </w:pPr>
            <w:r>
              <w:rPr>
                <w:rFonts w:ascii="Arial" w:hAnsi="Arial" w:cs="Arial"/>
                <w:sz w:val="18"/>
                <w:szCs w:val="18"/>
              </w:rPr>
              <w:t>Socializar las actividades del programa vigentes para el año y con las partes responsables e interesadas de su operación.</w:t>
            </w:r>
          </w:p>
          <w:p w14:paraId="1A995DC1" w14:textId="53D7A0F0" w:rsidR="00F744C3" w:rsidRPr="001C5906" w:rsidRDefault="00F744C3" w:rsidP="001C5906">
            <w:pPr>
              <w:rPr>
                <w:rFonts w:ascii="Arial" w:hAnsi="Arial" w:cs="Arial"/>
                <w:sz w:val="18"/>
                <w:szCs w:val="18"/>
              </w:rPr>
            </w:pPr>
          </w:p>
        </w:tc>
        <w:tc>
          <w:tcPr>
            <w:tcW w:w="1842" w:type="dxa"/>
          </w:tcPr>
          <w:p w14:paraId="0B4FF87B" w14:textId="77777777" w:rsidR="00F744C3" w:rsidRDefault="00F744C3" w:rsidP="001C5906">
            <w:pPr>
              <w:rPr>
                <w:rFonts w:ascii="Arial" w:hAnsi="Arial" w:cs="Arial"/>
                <w:sz w:val="18"/>
                <w:szCs w:val="18"/>
              </w:rPr>
            </w:pPr>
          </w:p>
          <w:p w14:paraId="08AE72EF" w14:textId="26B0C4A6" w:rsidR="00F744C3" w:rsidRDefault="00483961" w:rsidP="001C5906">
            <w:pPr>
              <w:rPr>
                <w:rFonts w:ascii="Arial" w:hAnsi="Arial" w:cs="Arial"/>
                <w:sz w:val="18"/>
                <w:szCs w:val="18"/>
              </w:rPr>
            </w:pPr>
            <w:r>
              <w:rPr>
                <w:rFonts w:ascii="Arial" w:hAnsi="Arial" w:cs="Arial"/>
                <w:sz w:val="18"/>
                <w:szCs w:val="18"/>
              </w:rPr>
              <w:t>Acta de la socialización</w:t>
            </w:r>
          </w:p>
        </w:tc>
        <w:tc>
          <w:tcPr>
            <w:tcW w:w="1397" w:type="dxa"/>
          </w:tcPr>
          <w:p w14:paraId="277BE8AF" w14:textId="77777777" w:rsidR="00F744C3" w:rsidRPr="001C5906" w:rsidRDefault="00F744C3" w:rsidP="001C5906">
            <w:pPr>
              <w:rPr>
                <w:rFonts w:ascii="Arial" w:hAnsi="Arial" w:cs="Arial"/>
                <w:sz w:val="18"/>
                <w:szCs w:val="18"/>
              </w:rPr>
            </w:pPr>
          </w:p>
        </w:tc>
        <w:tc>
          <w:tcPr>
            <w:tcW w:w="1766" w:type="dxa"/>
          </w:tcPr>
          <w:p w14:paraId="4FC214D5" w14:textId="77777777" w:rsidR="00F744C3" w:rsidRDefault="00F744C3" w:rsidP="001C5906">
            <w:pPr>
              <w:rPr>
                <w:rFonts w:ascii="Arial" w:hAnsi="Arial" w:cs="Arial"/>
                <w:sz w:val="18"/>
                <w:szCs w:val="18"/>
              </w:rPr>
            </w:pPr>
          </w:p>
          <w:p w14:paraId="579A3B58" w14:textId="38F951C0" w:rsidR="00F744C3" w:rsidRDefault="00F744C3" w:rsidP="001C5906">
            <w:pPr>
              <w:rPr>
                <w:rFonts w:ascii="Arial" w:hAnsi="Arial" w:cs="Arial"/>
              </w:rPr>
            </w:pPr>
            <w:r w:rsidRPr="001C5906">
              <w:rPr>
                <w:rFonts w:ascii="Arial" w:hAnsi="Arial" w:cs="Arial"/>
                <w:sz w:val="18"/>
                <w:szCs w:val="18"/>
              </w:rPr>
              <w:t xml:space="preserve">Grupo </w:t>
            </w:r>
            <w:r>
              <w:rPr>
                <w:rFonts w:ascii="Arial" w:hAnsi="Arial" w:cs="Arial"/>
                <w:sz w:val="18"/>
                <w:szCs w:val="18"/>
              </w:rPr>
              <w:t>de sistema integrados / Gestor ambiental</w:t>
            </w:r>
          </w:p>
        </w:tc>
      </w:tr>
      <w:tr w:rsidR="001C5906" w14:paraId="400CC7D9" w14:textId="77777777" w:rsidTr="001C5906">
        <w:tc>
          <w:tcPr>
            <w:tcW w:w="1413" w:type="dxa"/>
          </w:tcPr>
          <w:p w14:paraId="16FBA612" w14:textId="77777777" w:rsidR="001C5906" w:rsidRDefault="001C5906" w:rsidP="001C5906">
            <w:pPr>
              <w:rPr>
                <w:rFonts w:ascii="Arial" w:hAnsi="Arial" w:cs="Arial"/>
                <w:sz w:val="18"/>
                <w:szCs w:val="18"/>
              </w:rPr>
            </w:pPr>
          </w:p>
          <w:p w14:paraId="1016D34C" w14:textId="348A6DDE" w:rsidR="00430524" w:rsidRPr="001C5906" w:rsidRDefault="00430524" w:rsidP="001C5906">
            <w:pPr>
              <w:rPr>
                <w:rFonts w:ascii="Arial" w:hAnsi="Arial" w:cs="Arial"/>
                <w:sz w:val="18"/>
                <w:szCs w:val="18"/>
              </w:rPr>
            </w:pPr>
            <w:r>
              <w:rPr>
                <w:rFonts w:ascii="Arial" w:hAnsi="Arial" w:cs="Arial"/>
                <w:sz w:val="18"/>
                <w:szCs w:val="18"/>
              </w:rPr>
              <w:t>Registro y análisis de datos.</w:t>
            </w:r>
          </w:p>
        </w:tc>
        <w:tc>
          <w:tcPr>
            <w:tcW w:w="2410" w:type="dxa"/>
          </w:tcPr>
          <w:p w14:paraId="5DA370C5" w14:textId="77777777" w:rsidR="001C5906" w:rsidRPr="001C5906" w:rsidRDefault="001C5906" w:rsidP="001C5906">
            <w:pPr>
              <w:rPr>
                <w:rFonts w:ascii="Arial" w:hAnsi="Arial" w:cs="Arial"/>
                <w:sz w:val="18"/>
                <w:szCs w:val="18"/>
              </w:rPr>
            </w:pPr>
          </w:p>
          <w:p w14:paraId="622A1B9E" w14:textId="77777777" w:rsidR="001C5906" w:rsidRPr="001C5906" w:rsidRDefault="001C5906" w:rsidP="001C5906">
            <w:pPr>
              <w:rPr>
                <w:rFonts w:ascii="Arial" w:hAnsi="Arial" w:cs="Arial"/>
                <w:sz w:val="18"/>
                <w:szCs w:val="18"/>
              </w:rPr>
            </w:pPr>
            <w:r w:rsidRPr="001C5906">
              <w:rPr>
                <w:rFonts w:ascii="Arial" w:hAnsi="Arial" w:cs="Arial"/>
                <w:sz w:val="18"/>
                <w:szCs w:val="18"/>
              </w:rPr>
              <w:t>Registrar los datos mes a mes de impresiones, fotocopias y consumo de resmas de papel, realizar el análisis de los indicadores establecidos en el programa y evaluar el comportamiento de consumo, para generar medidas en torno al uso eficiente de papel.</w:t>
            </w:r>
          </w:p>
          <w:p w14:paraId="56B4D310" w14:textId="77777777" w:rsidR="001C5906" w:rsidRPr="001C5906" w:rsidRDefault="001C5906" w:rsidP="001C5906">
            <w:pPr>
              <w:rPr>
                <w:rFonts w:ascii="Arial" w:hAnsi="Arial" w:cs="Arial"/>
                <w:sz w:val="18"/>
                <w:szCs w:val="18"/>
              </w:rPr>
            </w:pPr>
          </w:p>
        </w:tc>
        <w:tc>
          <w:tcPr>
            <w:tcW w:w="1842" w:type="dxa"/>
          </w:tcPr>
          <w:p w14:paraId="48789BAB" w14:textId="77777777" w:rsidR="001C5906" w:rsidRDefault="001C5906" w:rsidP="001C5906">
            <w:pPr>
              <w:rPr>
                <w:rFonts w:ascii="Arial" w:hAnsi="Arial" w:cs="Arial"/>
                <w:sz w:val="18"/>
                <w:szCs w:val="18"/>
              </w:rPr>
            </w:pPr>
          </w:p>
          <w:p w14:paraId="7211FF73" w14:textId="656A68B1" w:rsidR="00F744C3" w:rsidRPr="001C5906" w:rsidRDefault="00F744C3" w:rsidP="001C5906">
            <w:pPr>
              <w:rPr>
                <w:rFonts w:ascii="Arial" w:hAnsi="Arial" w:cs="Arial"/>
                <w:sz w:val="18"/>
                <w:szCs w:val="18"/>
              </w:rPr>
            </w:pPr>
            <w:r>
              <w:rPr>
                <w:rFonts w:ascii="Arial" w:hAnsi="Arial" w:cs="Arial"/>
                <w:sz w:val="18"/>
                <w:szCs w:val="18"/>
              </w:rPr>
              <w:t>Formato AUEP</w:t>
            </w:r>
          </w:p>
        </w:tc>
        <w:tc>
          <w:tcPr>
            <w:tcW w:w="1397" w:type="dxa"/>
          </w:tcPr>
          <w:p w14:paraId="3781DB89" w14:textId="77777777" w:rsidR="001C5906" w:rsidRPr="001C5906" w:rsidRDefault="001C5906" w:rsidP="001C5906">
            <w:pPr>
              <w:rPr>
                <w:rFonts w:ascii="Arial" w:hAnsi="Arial" w:cs="Arial"/>
                <w:sz w:val="18"/>
                <w:szCs w:val="18"/>
              </w:rPr>
            </w:pPr>
          </w:p>
        </w:tc>
        <w:tc>
          <w:tcPr>
            <w:tcW w:w="1766" w:type="dxa"/>
          </w:tcPr>
          <w:p w14:paraId="0BCFDAE2" w14:textId="56A2BB1E" w:rsidR="001C5906" w:rsidRPr="001C5906" w:rsidRDefault="00F744C3" w:rsidP="001C5906">
            <w:pPr>
              <w:rPr>
                <w:rFonts w:ascii="Arial" w:hAnsi="Arial" w:cs="Arial"/>
                <w:sz w:val="18"/>
                <w:szCs w:val="18"/>
              </w:rPr>
            </w:pPr>
            <w:r w:rsidRPr="001C5906">
              <w:rPr>
                <w:rFonts w:ascii="Arial" w:hAnsi="Arial" w:cs="Arial"/>
                <w:sz w:val="18"/>
                <w:szCs w:val="18"/>
              </w:rPr>
              <w:t xml:space="preserve">Grupo </w:t>
            </w:r>
            <w:r>
              <w:rPr>
                <w:rFonts w:ascii="Arial" w:hAnsi="Arial" w:cs="Arial"/>
                <w:sz w:val="18"/>
                <w:szCs w:val="18"/>
              </w:rPr>
              <w:t>de sistema integrados / Gestor ambiental</w:t>
            </w:r>
            <w:r w:rsidRPr="001C5906">
              <w:rPr>
                <w:rFonts w:ascii="Arial" w:hAnsi="Arial" w:cs="Arial"/>
                <w:sz w:val="18"/>
                <w:szCs w:val="18"/>
              </w:rPr>
              <w:t xml:space="preserve"> </w:t>
            </w:r>
          </w:p>
        </w:tc>
      </w:tr>
      <w:tr w:rsidR="001C5906" w14:paraId="3F7D2A81" w14:textId="77777777" w:rsidTr="001C5906">
        <w:tc>
          <w:tcPr>
            <w:tcW w:w="1413" w:type="dxa"/>
          </w:tcPr>
          <w:p w14:paraId="7E134CE0" w14:textId="77777777" w:rsidR="001C5906" w:rsidRDefault="001C5906" w:rsidP="001C5906">
            <w:pPr>
              <w:rPr>
                <w:rFonts w:ascii="Arial" w:hAnsi="Arial" w:cs="Arial"/>
                <w:sz w:val="18"/>
                <w:szCs w:val="18"/>
              </w:rPr>
            </w:pPr>
          </w:p>
          <w:p w14:paraId="455BAF11" w14:textId="4143D921" w:rsidR="00430524" w:rsidRPr="001C5906" w:rsidRDefault="00430524" w:rsidP="001C5906">
            <w:pPr>
              <w:rPr>
                <w:rFonts w:ascii="Arial" w:hAnsi="Arial" w:cs="Arial"/>
                <w:sz w:val="18"/>
                <w:szCs w:val="18"/>
              </w:rPr>
            </w:pPr>
            <w:r>
              <w:rPr>
                <w:rFonts w:ascii="Arial" w:hAnsi="Arial" w:cs="Arial"/>
                <w:sz w:val="18"/>
                <w:szCs w:val="18"/>
              </w:rPr>
              <w:t>Análisis por Dependencias, evaluaciones periódicas.</w:t>
            </w:r>
          </w:p>
        </w:tc>
        <w:tc>
          <w:tcPr>
            <w:tcW w:w="2410" w:type="dxa"/>
          </w:tcPr>
          <w:p w14:paraId="04726560" w14:textId="77777777" w:rsidR="001C5906" w:rsidRPr="001C5906" w:rsidRDefault="001C5906" w:rsidP="001C5906">
            <w:pPr>
              <w:rPr>
                <w:rFonts w:ascii="Arial" w:hAnsi="Arial" w:cs="Arial"/>
                <w:sz w:val="18"/>
                <w:szCs w:val="18"/>
              </w:rPr>
            </w:pPr>
          </w:p>
          <w:p w14:paraId="33A7D9B6" w14:textId="77777777" w:rsidR="001C5906" w:rsidRPr="001C5906" w:rsidRDefault="001C5906" w:rsidP="001C5906">
            <w:pPr>
              <w:rPr>
                <w:rFonts w:ascii="Arial" w:hAnsi="Arial" w:cs="Arial"/>
                <w:sz w:val="18"/>
                <w:szCs w:val="18"/>
              </w:rPr>
            </w:pPr>
            <w:r w:rsidRPr="001C5906">
              <w:rPr>
                <w:rFonts w:ascii="Arial" w:hAnsi="Arial" w:cs="Arial"/>
                <w:sz w:val="18"/>
                <w:szCs w:val="18"/>
              </w:rPr>
              <w:t>Realizar un análisis por dependencias y procesos con mayor consumo de papel en el año o periodo a analizar, con el fin de generar propuestas con las partes interesadas para implementar mejoras.</w:t>
            </w:r>
          </w:p>
          <w:p w14:paraId="6957F3D8" w14:textId="77777777" w:rsidR="001C5906" w:rsidRPr="001C5906" w:rsidRDefault="001C5906" w:rsidP="001C5906">
            <w:pPr>
              <w:rPr>
                <w:rFonts w:ascii="Arial" w:hAnsi="Arial" w:cs="Arial"/>
                <w:sz w:val="18"/>
                <w:szCs w:val="18"/>
              </w:rPr>
            </w:pPr>
          </w:p>
        </w:tc>
        <w:tc>
          <w:tcPr>
            <w:tcW w:w="1842" w:type="dxa"/>
          </w:tcPr>
          <w:p w14:paraId="3A57AF3E" w14:textId="77777777" w:rsidR="001C5906" w:rsidRDefault="001C5906" w:rsidP="001C5906">
            <w:pPr>
              <w:rPr>
                <w:rFonts w:ascii="Arial" w:hAnsi="Arial" w:cs="Arial"/>
                <w:sz w:val="18"/>
                <w:szCs w:val="18"/>
              </w:rPr>
            </w:pPr>
          </w:p>
          <w:p w14:paraId="6E32890C" w14:textId="7D727057" w:rsidR="00F744C3" w:rsidRPr="001C5906" w:rsidRDefault="00483961" w:rsidP="001C5906">
            <w:pPr>
              <w:rPr>
                <w:rFonts w:ascii="Arial" w:hAnsi="Arial" w:cs="Arial"/>
                <w:sz w:val="18"/>
                <w:szCs w:val="18"/>
              </w:rPr>
            </w:pPr>
            <w:r>
              <w:rPr>
                <w:rFonts w:ascii="Arial" w:hAnsi="Arial" w:cs="Arial"/>
                <w:sz w:val="18"/>
                <w:szCs w:val="18"/>
              </w:rPr>
              <w:t>Informe</w:t>
            </w:r>
          </w:p>
        </w:tc>
        <w:tc>
          <w:tcPr>
            <w:tcW w:w="1397" w:type="dxa"/>
          </w:tcPr>
          <w:p w14:paraId="23C07A90" w14:textId="77777777" w:rsidR="001C5906" w:rsidRPr="001C5906" w:rsidRDefault="001C5906" w:rsidP="001C5906">
            <w:pPr>
              <w:rPr>
                <w:rFonts w:ascii="Arial" w:hAnsi="Arial" w:cs="Arial"/>
                <w:sz w:val="18"/>
                <w:szCs w:val="18"/>
              </w:rPr>
            </w:pPr>
          </w:p>
        </w:tc>
        <w:tc>
          <w:tcPr>
            <w:tcW w:w="1766" w:type="dxa"/>
          </w:tcPr>
          <w:p w14:paraId="6E010D54" w14:textId="77777777" w:rsidR="001C5906" w:rsidRDefault="001C5906" w:rsidP="001C5906">
            <w:pPr>
              <w:rPr>
                <w:rFonts w:ascii="Arial" w:hAnsi="Arial" w:cs="Arial"/>
              </w:rPr>
            </w:pPr>
          </w:p>
          <w:p w14:paraId="2A2A9AB0" w14:textId="32775A15" w:rsidR="001C5906" w:rsidRPr="001C5906" w:rsidRDefault="00F744C3" w:rsidP="001C5906">
            <w:pPr>
              <w:rPr>
                <w:rFonts w:ascii="Arial" w:hAnsi="Arial" w:cs="Arial"/>
                <w:sz w:val="18"/>
                <w:szCs w:val="18"/>
              </w:rPr>
            </w:pPr>
            <w:r w:rsidRPr="001C5906">
              <w:rPr>
                <w:rFonts w:ascii="Arial" w:hAnsi="Arial" w:cs="Arial"/>
                <w:sz w:val="18"/>
                <w:szCs w:val="18"/>
              </w:rPr>
              <w:t xml:space="preserve">Grupo </w:t>
            </w:r>
            <w:r>
              <w:rPr>
                <w:rFonts w:ascii="Arial" w:hAnsi="Arial" w:cs="Arial"/>
                <w:sz w:val="18"/>
                <w:szCs w:val="18"/>
              </w:rPr>
              <w:t>de sistema integrados / Gestor ambiental</w:t>
            </w:r>
          </w:p>
        </w:tc>
      </w:tr>
      <w:tr w:rsidR="001C5906" w14:paraId="46B3A409" w14:textId="77777777" w:rsidTr="001C5906">
        <w:tc>
          <w:tcPr>
            <w:tcW w:w="1413" w:type="dxa"/>
          </w:tcPr>
          <w:p w14:paraId="746AB043" w14:textId="77777777" w:rsidR="001C5906" w:rsidRDefault="001C5906" w:rsidP="001C5906">
            <w:pPr>
              <w:rPr>
                <w:rFonts w:ascii="Arial" w:hAnsi="Arial" w:cs="Arial"/>
                <w:sz w:val="18"/>
                <w:szCs w:val="18"/>
              </w:rPr>
            </w:pPr>
          </w:p>
          <w:p w14:paraId="1DCC85E1" w14:textId="041BA12C" w:rsidR="00430524" w:rsidRPr="001C5906" w:rsidRDefault="00430524" w:rsidP="001C5906">
            <w:pPr>
              <w:rPr>
                <w:rFonts w:ascii="Arial" w:hAnsi="Arial" w:cs="Arial"/>
                <w:sz w:val="18"/>
                <w:szCs w:val="18"/>
              </w:rPr>
            </w:pPr>
            <w:r>
              <w:rPr>
                <w:rFonts w:ascii="Arial" w:hAnsi="Arial" w:cs="Arial"/>
                <w:sz w:val="18"/>
                <w:szCs w:val="18"/>
              </w:rPr>
              <w:t>Sensibilización mediante campañas.</w:t>
            </w:r>
          </w:p>
        </w:tc>
        <w:tc>
          <w:tcPr>
            <w:tcW w:w="2410" w:type="dxa"/>
          </w:tcPr>
          <w:p w14:paraId="74A8C409" w14:textId="77777777" w:rsidR="001C5906" w:rsidRPr="001C5906" w:rsidRDefault="001C5906" w:rsidP="001C5906">
            <w:pPr>
              <w:rPr>
                <w:rFonts w:ascii="Arial" w:hAnsi="Arial" w:cs="Arial"/>
                <w:sz w:val="18"/>
                <w:szCs w:val="18"/>
              </w:rPr>
            </w:pPr>
          </w:p>
          <w:p w14:paraId="09757426" w14:textId="77777777" w:rsidR="001C5906" w:rsidRPr="001C5906" w:rsidRDefault="001C5906" w:rsidP="001C5906">
            <w:pPr>
              <w:rPr>
                <w:rFonts w:ascii="Arial" w:hAnsi="Arial" w:cs="Arial"/>
                <w:sz w:val="18"/>
                <w:szCs w:val="18"/>
              </w:rPr>
            </w:pPr>
            <w:r w:rsidRPr="001C5906">
              <w:rPr>
                <w:rFonts w:ascii="Arial" w:hAnsi="Arial" w:cs="Arial"/>
                <w:sz w:val="18"/>
                <w:szCs w:val="18"/>
              </w:rPr>
              <w:t>Realizar actividades de sensibilización, percepción y ejercicios de apropiación de la guía de buenas prácticas del programa y el impacto ambiental por el uso indiscriminado de papel.</w:t>
            </w:r>
          </w:p>
          <w:p w14:paraId="4A38CBF3" w14:textId="77777777" w:rsidR="001C5906" w:rsidRPr="001C5906" w:rsidRDefault="001C5906" w:rsidP="001C5906">
            <w:pPr>
              <w:rPr>
                <w:rFonts w:ascii="Arial" w:hAnsi="Arial" w:cs="Arial"/>
                <w:sz w:val="18"/>
                <w:szCs w:val="18"/>
              </w:rPr>
            </w:pPr>
          </w:p>
        </w:tc>
        <w:tc>
          <w:tcPr>
            <w:tcW w:w="1842" w:type="dxa"/>
          </w:tcPr>
          <w:p w14:paraId="2E05B0F5" w14:textId="77777777" w:rsidR="001C5906" w:rsidRDefault="001C5906" w:rsidP="001C5906">
            <w:pPr>
              <w:rPr>
                <w:rFonts w:ascii="Arial" w:hAnsi="Arial" w:cs="Arial"/>
                <w:sz w:val="18"/>
                <w:szCs w:val="18"/>
              </w:rPr>
            </w:pPr>
          </w:p>
          <w:p w14:paraId="7FF5007E" w14:textId="2D5AC5BD" w:rsidR="00483961" w:rsidRPr="001C5906" w:rsidRDefault="00483961" w:rsidP="001C5906">
            <w:pPr>
              <w:rPr>
                <w:rFonts w:ascii="Arial" w:hAnsi="Arial" w:cs="Arial"/>
                <w:sz w:val="18"/>
                <w:szCs w:val="18"/>
              </w:rPr>
            </w:pPr>
            <w:r>
              <w:rPr>
                <w:rFonts w:ascii="Arial" w:hAnsi="Arial" w:cs="Arial"/>
                <w:sz w:val="18"/>
                <w:szCs w:val="18"/>
              </w:rPr>
              <w:t>Videos y/o registros de asistencia a capacitaciones, divulgaciones virtuales</w:t>
            </w:r>
          </w:p>
        </w:tc>
        <w:tc>
          <w:tcPr>
            <w:tcW w:w="1397" w:type="dxa"/>
          </w:tcPr>
          <w:p w14:paraId="7520CC18" w14:textId="77777777" w:rsidR="001C5906" w:rsidRPr="001C5906" w:rsidRDefault="001C5906" w:rsidP="001C5906">
            <w:pPr>
              <w:rPr>
                <w:rFonts w:ascii="Arial" w:hAnsi="Arial" w:cs="Arial"/>
                <w:sz w:val="18"/>
                <w:szCs w:val="18"/>
              </w:rPr>
            </w:pPr>
          </w:p>
        </w:tc>
        <w:tc>
          <w:tcPr>
            <w:tcW w:w="1766" w:type="dxa"/>
          </w:tcPr>
          <w:p w14:paraId="16218EAB" w14:textId="77777777" w:rsidR="001C5906" w:rsidRDefault="001C5906" w:rsidP="001C5906">
            <w:pPr>
              <w:rPr>
                <w:rFonts w:ascii="Arial" w:hAnsi="Arial" w:cs="Arial"/>
              </w:rPr>
            </w:pPr>
          </w:p>
          <w:p w14:paraId="0642AB56" w14:textId="424C2AB6" w:rsidR="001C5906" w:rsidRPr="001C5906" w:rsidRDefault="00F744C3" w:rsidP="001C5906">
            <w:pPr>
              <w:rPr>
                <w:rFonts w:ascii="Arial" w:hAnsi="Arial" w:cs="Arial"/>
                <w:sz w:val="18"/>
                <w:szCs w:val="18"/>
              </w:rPr>
            </w:pPr>
            <w:r w:rsidRPr="001C5906">
              <w:rPr>
                <w:rFonts w:ascii="Arial" w:hAnsi="Arial" w:cs="Arial"/>
                <w:sz w:val="18"/>
                <w:szCs w:val="18"/>
              </w:rPr>
              <w:t xml:space="preserve">Grupo </w:t>
            </w:r>
            <w:r>
              <w:rPr>
                <w:rFonts w:ascii="Arial" w:hAnsi="Arial" w:cs="Arial"/>
                <w:sz w:val="18"/>
                <w:szCs w:val="18"/>
              </w:rPr>
              <w:t>de sistema integrados / Gestor ambiental</w:t>
            </w:r>
          </w:p>
        </w:tc>
      </w:tr>
      <w:tr w:rsidR="001C5906" w14:paraId="5CEC2C9B" w14:textId="77777777" w:rsidTr="001C5906">
        <w:tc>
          <w:tcPr>
            <w:tcW w:w="1413" w:type="dxa"/>
          </w:tcPr>
          <w:p w14:paraId="68DCDD8D" w14:textId="77777777" w:rsidR="00430524" w:rsidRDefault="00430524" w:rsidP="00430524">
            <w:pPr>
              <w:rPr>
                <w:rFonts w:ascii="Arial" w:hAnsi="Arial" w:cs="Arial"/>
                <w:sz w:val="18"/>
                <w:szCs w:val="18"/>
              </w:rPr>
            </w:pPr>
          </w:p>
          <w:p w14:paraId="4E1DB7C3" w14:textId="7F1ED8D9" w:rsidR="00430524" w:rsidRPr="00430524" w:rsidRDefault="00430524" w:rsidP="00430524">
            <w:pPr>
              <w:jc w:val="center"/>
              <w:rPr>
                <w:rFonts w:ascii="Arial" w:hAnsi="Arial" w:cs="Arial"/>
                <w:sz w:val="18"/>
                <w:szCs w:val="18"/>
              </w:rPr>
            </w:pPr>
            <w:r>
              <w:rPr>
                <w:rFonts w:ascii="Arial" w:hAnsi="Arial" w:cs="Arial"/>
                <w:sz w:val="18"/>
                <w:szCs w:val="18"/>
              </w:rPr>
              <w:t>Reporte de avances, periódicamente.</w:t>
            </w:r>
          </w:p>
        </w:tc>
        <w:tc>
          <w:tcPr>
            <w:tcW w:w="2410" w:type="dxa"/>
          </w:tcPr>
          <w:p w14:paraId="6B782CD8" w14:textId="77777777" w:rsidR="001C5906" w:rsidRPr="001C5906" w:rsidRDefault="001C5906" w:rsidP="001C5906">
            <w:pPr>
              <w:rPr>
                <w:rFonts w:ascii="Arial" w:hAnsi="Arial" w:cs="Arial"/>
                <w:sz w:val="18"/>
                <w:szCs w:val="18"/>
              </w:rPr>
            </w:pPr>
          </w:p>
          <w:p w14:paraId="651F8F7A" w14:textId="7C5D41F1" w:rsidR="001C5906" w:rsidRPr="001C5906" w:rsidRDefault="001C5906" w:rsidP="001C5906">
            <w:pPr>
              <w:rPr>
                <w:rFonts w:ascii="Arial" w:hAnsi="Arial" w:cs="Arial"/>
                <w:sz w:val="18"/>
                <w:szCs w:val="18"/>
              </w:rPr>
            </w:pPr>
            <w:r w:rsidRPr="001C5906">
              <w:rPr>
                <w:rFonts w:ascii="Arial" w:hAnsi="Arial" w:cs="Arial"/>
                <w:sz w:val="18"/>
                <w:szCs w:val="18"/>
              </w:rPr>
              <w:t>Socializar los avances y logros del programa.</w:t>
            </w:r>
          </w:p>
        </w:tc>
        <w:tc>
          <w:tcPr>
            <w:tcW w:w="1842" w:type="dxa"/>
          </w:tcPr>
          <w:p w14:paraId="3FEBC100" w14:textId="77777777" w:rsidR="001C5906" w:rsidRDefault="001C5906" w:rsidP="001C5906">
            <w:pPr>
              <w:rPr>
                <w:rFonts w:ascii="Arial" w:hAnsi="Arial" w:cs="Arial"/>
                <w:sz w:val="18"/>
                <w:szCs w:val="18"/>
              </w:rPr>
            </w:pPr>
          </w:p>
          <w:p w14:paraId="06D01AC8" w14:textId="352777FE" w:rsidR="00483961" w:rsidRPr="001C5906" w:rsidRDefault="00483961" w:rsidP="001C5906">
            <w:pPr>
              <w:rPr>
                <w:rFonts w:ascii="Arial" w:hAnsi="Arial" w:cs="Arial"/>
                <w:sz w:val="18"/>
                <w:szCs w:val="18"/>
              </w:rPr>
            </w:pPr>
            <w:r>
              <w:rPr>
                <w:rFonts w:ascii="Arial" w:hAnsi="Arial" w:cs="Arial"/>
                <w:sz w:val="18"/>
                <w:szCs w:val="18"/>
              </w:rPr>
              <w:t xml:space="preserve">Actas de la socialización </w:t>
            </w:r>
          </w:p>
        </w:tc>
        <w:tc>
          <w:tcPr>
            <w:tcW w:w="1397" w:type="dxa"/>
          </w:tcPr>
          <w:p w14:paraId="78A02DDD" w14:textId="77777777" w:rsidR="001C5906" w:rsidRPr="001C5906" w:rsidRDefault="001C5906" w:rsidP="001C5906">
            <w:pPr>
              <w:rPr>
                <w:rFonts w:ascii="Arial" w:hAnsi="Arial" w:cs="Arial"/>
                <w:sz w:val="18"/>
                <w:szCs w:val="18"/>
              </w:rPr>
            </w:pPr>
          </w:p>
        </w:tc>
        <w:tc>
          <w:tcPr>
            <w:tcW w:w="1766" w:type="dxa"/>
          </w:tcPr>
          <w:p w14:paraId="41CF75E6" w14:textId="77777777" w:rsidR="001C5906" w:rsidRDefault="001C5906" w:rsidP="001C5906">
            <w:pPr>
              <w:rPr>
                <w:rFonts w:ascii="Arial" w:hAnsi="Arial" w:cs="Arial"/>
              </w:rPr>
            </w:pPr>
          </w:p>
          <w:p w14:paraId="1C916F18" w14:textId="77777777" w:rsidR="001C5906" w:rsidRDefault="00F744C3" w:rsidP="001C5906">
            <w:pPr>
              <w:rPr>
                <w:rFonts w:ascii="Arial" w:hAnsi="Arial" w:cs="Arial"/>
                <w:sz w:val="18"/>
                <w:szCs w:val="18"/>
              </w:rPr>
            </w:pPr>
            <w:r w:rsidRPr="001C5906">
              <w:rPr>
                <w:rFonts w:ascii="Arial" w:hAnsi="Arial" w:cs="Arial"/>
                <w:sz w:val="18"/>
                <w:szCs w:val="18"/>
              </w:rPr>
              <w:t xml:space="preserve">Grupo </w:t>
            </w:r>
            <w:r>
              <w:rPr>
                <w:rFonts w:ascii="Arial" w:hAnsi="Arial" w:cs="Arial"/>
                <w:sz w:val="18"/>
                <w:szCs w:val="18"/>
              </w:rPr>
              <w:t>de sistema integrados / Gestor ambiental</w:t>
            </w:r>
            <w:r w:rsidRPr="001C5906">
              <w:rPr>
                <w:rFonts w:ascii="Arial" w:hAnsi="Arial" w:cs="Arial"/>
                <w:sz w:val="18"/>
                <w:szCs w:val="18"/>
              </w:rPr>
              <w:t xml:space="preserve"> </w:t>
            </w:r>
          </w:p>
          <w:p w14:paraId="340C74DE" w14:textId="5612714D" w:rsidR="00483961" w:rsidRPr="001C5906" w:rsidRDefault="00483961" w:rsidP="001C5906">
            <w:pPr>
              <w:rPr>
                <w:rFonts w:ascii="Arial" w:hAnsi="Arial" w:cs="Arial"/>
                <w:sz w:val="18"/>
                <w:szCs w:val="18"/>
              </w:rPr>
            </w:pPr>
          </w:p>
        </w:tc>
      </w:tr>
    </w:tbl>
    <w:p w14:paraId="7892549D" w14:textId="71521403" w:rsidR="001C5906" w:rsidRDefault="001C5906" w:rsidP="00D52AC2">
      <w:pPr>
        <w:rPr>
          <w:rFonts w:ascii="Arial" w:hAnsi="Arial" w:cs="Arial"/>
        </w:rPr>
      </w:pPr>
    </w:p>
    <w:p w14:paraId="3A05C67C" w14:textId="77777777" w:rsidR="00B24696" w:rsidRPr="00F217AE" w:rsidRDefault="00B24696" w:rsidP="007C1EC6">
      <w:pPr>
        <w:rPr>
          <w:rFonts w:ascii="Arial" w:hAnsi="Arial" w:cs="Arial"/>
          <w:b/>
          <w:bCs/>
        </w:rPr>
      </w:pPr>
    </w:p>
    <w:p w14:paraId="5298B058" w14:textId="3ED7E191" w:rsidR="007C1EC6" w:rsidRDefault="00820A3B" w:rsidP="007B79E1">
      <w:pPr>
        <w:pStyle w:val="Prrafodelista"/>
        <w:numPr>
          <w:ilvl w:val="0"/>
          <w:numId w:val="4"/>
        </w:numPr>
        <w:rPr>
          <w:rFonts w:ascii="Arial" w:hAnsi="Arial" w:cs="Arial"/>
          <w:b/>
          <w:bCs/>
        </w:rPr>
      </w:pPr>
      <w:r w:rsidRPr="007B79E1">
        <w:rPr>
          <w:rFonts w:ascii="Arial" w:hAnsi="Arial" w:cs="Arial"/>
          <w:b/>
          <w:bCs/>
        </w:rPr>
        <w:t>ACCIONES PARA EL USO EFICIENTE Y AHORRO DEL PAPEL O IMPLEMENTOS DE OFICINA</w:t>
      </w:r>
    </w:p>
    <w:p w14:paraId="6D17C5C6" w14:textId="0E1557BB" w:rsidR="00C3752D" w:rsidRDefault="00C3752D" w:rsidP="00C3752D">
      <w:pPr>
        <w:rPr>
          <w:rFonts w:ascii="Arial" w:hAnsi="Arial" w:cs="Arial"/>
        </w:rPr>
      </w:pPr>
      <w:r>
        <w:rPr>
          <w:rFonts w:ascii="Arial" w:hAnsi="Arial" w:cs="Arial"/>
        </w:rPr>
        <w:t>Para dar cumplimiento a los objetivos del programa, es necesario establecer diferentes acciones y desarrollarlas dentro de cada uno de los procesos que conforman a la corporación.</w:t>
      </w:r>
    </w:p>
    <w:p w14:paraId="7EE96195" w14:textId="77777777" w:rsidR="00C3752D" w:rsidRPr="00C3752D" w:rsidRDefault="00C3752D" w:rsidP="00C3752D">
      <w:pPr>
        <w:rPr>
          <w:rFonts w:ascii="Arial" w:hAnsi="Arial" w:cs="Arial"/>
        </w:rPr>
      </w:pPr>
    </w:p>
    <w:tbl>
      <w:tblPr>
        <w:tblStyle w:val="Tablaconcuadrcula"/>
        <w:tblW w:w="0" w:type="auto"/>
        <w:tblLook w:val="04A0" w:firstRow="1" w:lastRow="0" w:firstColumn="1" w:lastColumn="0" w:noHBand="0" w:noVBand="1"/>
      </w:tblPr>
      <w:tblGrid>
        <w:gridCol w:w="6658"/>
        <w:gridCol w:w="2170"/>
      </w:tblGrid>
      <w:tr w:rsidR="00D52AC2" w14:paraId="2DE0D94A" w14:textId="77777777" w:rsidTr="00D52AC2">
        <w:tc>
          <w:tcPr>
            <w:tcW w:w="6658" w:type="dxa"/>
          </w:tcPr>
          <w:p w14:paraId="34E99377" w14:textId="0D433012" w:rsidR="00D52AC2" w:rsidRPr="00D52AC2" w:rsidRDefault="00D52AC2" w:rsidP="00820A3B">
            <w:pPr>
              <w:rPr>
                <w:rFonts w:ascii="Arial" w:hAnsi="Arial" w:cs="Arial"/>
                <w:b/>
                <w:bCs/>
              </w:rPr>
            </w:pPr>
            <w:r>
              <w:rPr>
                <w:rFonts w:ascii="Arial" w:hAnsi="Arial" w:cs="Arial"/>
                <w:b/>
                <w:bCs/>
              </w:rPr>
              <w:t>Acciones para el ahorro y uso eficiente del papel</w:t>
            </w:r>
          </w:p>
        </w:tc>
        <w:tc>
          <w:tcPr>
            <w:tcW w:w="2170" w:type="dxa"/>
          </w:tcPr>
          <w:p w14:paraId="7FCB1B3C" w14:textId="0CA10DFE" w:rsidR="00D52AC2" w:rsidRPr="00D52AC2" w:rsidRDefault="00D52AC2" w:rsidP="00820A3B">
            <w:pPr>
              <w:rPr>
                <w:rFonts w:ascii="Arial" w:hAnsi="Arial" w:cs="Arial"/>
                <w:b/>
                <w:bCs/>
              </w:rPr>
            </w:pPr>
            <w:r>
              <w:rPr>
                <w:rFonts w:ascii="Arial" w:hAnsi="Arial" w:cs="Arial"/>
                <w:b/>
                <w:bCs/>
              </w:rPr>
              <w:t>Responsables</w:t>
            </w:r>
          </w:p>
        </w:tc>
      </w:tr>
      <w:tr w:rsidR="00C80B99" w14:paraId="5DE307BE" w14:textId="77777777" w:rsidTr="00D52AC2">
        <w:tc>
          <w:tcPr>
            <w:tcW w:w="6658" w:type="dxa"/>
          </w:tcPr>
          <w:p w14:paraId="25FCB58A" w14:textId="622AAEF1" w:rsidR="00C80B99" w:rsidRPr="00C3752D" w:rsidRDefault="00C80B99" w:rsidP="00820A3B">
            <w:pPr>
              <w:rPr>
                <w:rFonts w:ascii="Arial" w:hAnsi="Arial" w:cs="Arial"/>
              </w:rPr>
            </w:pPr>
            <w:r>
              <w:rPr>
                <w:rFonts w:ascii="Arial" w:hAnsi="Arial" w:cs="Arial"/>
              </w:rPr>
              <w:t xml:space="preserve">Emplear el correo electrónico como el principal medio de comunicación y difusión de documentos. </w:t>
            </w:r>
          </w:p>
        </w:tc>
        <w:tc>
          <w:tcPr>
            <w:tcW w:w="2170" w:type="dxa"/>
            <w:vMerge w:val="restart"/>
          </w:tcPr>
          <w:p w14:paraId="6ACD37D0" w14:textId="467BDCE5" w:rsidR="00C80B99" w:rsidRPr="00C3752D" w:rsidRDefault="00C80B99" w:rsidP="00820A3B">
            <w:pPr>
              <w:rPr>
                <w:rFonts w:ascii="Arial" w:hAnsi="Arial" w:cs="Arial"/>
              </w:rPr>
            </w:pPr>
            <w:r>
              <w:rPr>
                <w:rFonts w:ascii="Arial" w:hAnsi="Arial" w:cs="Arial"/>
              </w:rPr>
              <w:t>Personal, contratistas, personal visitante, etc.</w:t>
            </w:r>
          </w:p>
        </w:tc>
      </w:tr>
      <w:tr w:rsidR="00C80B99" w14:paraId="5E4ED35F" w14:textId="77777777" w:rsidTr="00D52AC2">
        <w:tc>
          <w:tcPr>
            <w:tcW w:w="6658" w:type="dxa"/>
          </w:tcPr>
          <w:p w14:paraId="781EB746" w14:textId="77777777" w:rsidR="00C80B99" w:rsidRDefault="00C80B99" w:rsidP="00820A3B">
            <w:pPr>
              <w:rPr>
                <w:rFonts w:ascii="Arial" w:hAnsi="Arial" w:cs="Arial"/>
              </w:rPr>
            </w:pPr>
            <w:r>
              <w:rPr>
                <w:rFonts w:ascii="Arial" w:hAnsi="Arial" w:cs="Arial"/>
              </w:rPr>
              <w:t>En el correo electrónico deberá insertarse la siguiente leyenda: “Antes de imprimir este correo electrónico piense sí realmente es necesario hacerlo, nuestro medio ambiente se lo agradecerá”.</w:t>
            </w:r>
          </w:p>
          <w:p w14:paraId="69ACF47D" w14:textId="63D832B8" w:rsidR="00C80B99" w:rsidRPr="00C3752D" w:rsidRDefault="00C80B99" w:rsidP="00820A3B">
            <w:pPr>
              <w:rPr>
                <w:rFonts w:ascii="Arial" w:hAnsi="Arial" w:cs="Arial"/>
              </w:rPr>
            </w:pPr>
          </w:p>
        </w:tc>
        <w:tc>
          <w:tcPr>
            <w:tcW w:w="2170" w:type="dxa"/>
            <w:vMerge/>
          </w:tcPr>
          <w:p w14:paraId="2B2C51E7" w14:textId="77777777" w:rsidR="00C80B99" w:rsidRDefault="00C80B99" w:rsidP="00820A3B">
            <w:pPr>
              <w:rPr>
                <w:rFonts w:ascii="Arial" w:hAnsi="Arial" w:cs="Arial"/>
                <w:b/>
                <w:bCs/>
              </w:rPr>
            </w:pPr>
          </w:p>
        </w:tc>
      </w:tr>
      <w:tr w:rsidR="00C80B99" w14:paraId="772C9458" w14:textId="77777777" w:rsidTr="00D52AC2">
        <w:tc>
          <w:tcPr>
            <w:tcW w:w="6658" w:type="dxa"/>
          </w:tcPr>
          <w:p w14:paraId="271AAEBF" w14:textId="77777777" w:rsidR="00C80B99" w:rsidRDefault="00C80B99" w:rsidP="00820A3B">
            <w:pPr>
              <w:rPr>
                <w:rFonts w:ascii="Arial" w:hAnsi="Arial" w:cs="Arial"/>
              </w:rPr>
            </w:pPr>
            <w:r>
              <w:rPr>
                <w:rFonts w:ascii="Arial" w:hAnsi="Arial" w:cs="Arial"/>
              </w:rPr>
              <w:t>Mantenimiento, creación y uso de carpetas compartidas en la red local o en la nube, para la consulta de la documentación.</w:t>
            </w:r>
          </w:p>
          <w:p w14:paraId="110FD628" w14:textId="6746EDB9" w:rsidR="00C80B99" w:rsidRPr="00611971" w:rsidRDefault="00C80B99" w:rsidP="00820A3B">
            <w:pPr>
              <w:rPr>
                <w:rFonts w:ascii="Arial" w:hAnsi="Arial" w:cs="Arial"/>
              </w:rPr>
            </w:pPr>
          </w:p>
        </w:tc>
        <w:tc>
          <w:tcPr>
            <w:tcW w:w="2170" w:type="dxa"/>
            <w:vMerge/>
          </w:tcPr>
          <w:p w14:paraId="27976C90" w14:textId="77777777" w:rsidR="00C80B99" w:rsidRDefault="00C80B99" w:rsidP="00820A3B">
            <w:pPr>
              <w:rPr>
                <w:rFonts w:ascii="Arial" w:hAnsi="Arial" w:cs="Arial"/>
                <w:b/>
                <w:bCs/>
              </w:rPr>
            </w:pPr>
          </w:p>
        </w:tc>
      </w:tr>
      <w:tr w:rsidR="00C80B99" w14:paraId="6163BB3A" w14:textId="77777777" w:rsidTr="00D52AC2">
        <w:tc>
          <w:tcPr>
            <w:tcW w:w="6658" w:type="dxa"/>
          </w:tcPr>
          <w:p w14:paraId="0443F17A" w14:textId="45ABC885" w:rsidR="00C80B99" w:rsidRPr="00611971" w:rsidRDefault="00C80B99" w:rsidP="00820A3B">
            <w:pPr>
              <w:rPr>
                <w:rFonts w:ascii="Arial" w:hAnsi="Arial" w:cs="Arial"/>
              </w:rPr>
            </w:pPr>
            <w:r>
              <w:rPr>
                <w:rFonts w:ascii="Arial" w:hAnsi="Arial" w:cs="Arial"/>
              </w:rPr>
              <w:t>Reutilizar el papel y luego disponerlo para su respectivo reciclaje en el recipiente gris.</w:t>
            </w:r>
          </w:p>
        </w:tc>
        <w:tc>
          <w:tcPr>
            <w:tcW w:w="2170" w:type="dxa"/>
            <w:vMerge/>
          </w:tcPr>
          <w:p w14:paraId="3D939263" w14:textId="2537E709" w:rsidR="00C80B99" w:rsidRPr="00C3752D" w:rsidRDefault="00C80B99" w:rsidP="00820A3B">
            <w:pPr>
              <w:rPr>
                <w:rFonts w:ascii="Arial" w:hAnsi="Arial" w:cs="Arial"/>
              </w:rPr>
            </w:pPr>
          </w:p>
        </w:tc>
      </w:tr>
      <w:tr w:rsidR="00C80B99" w14:paraId="31BCC07A" w14:textId="77777777" w:rsidTr="00D52AC2">
        <w:tc>
          <w:tcPr>
            <w:tcW w:w="6658" w:type="dxa"/>
          </w:tcPr>
          <w:p w14:paraId="4A12830D" w14:textId="43F8F6D4" w:rsidR="00C80B99" w:rsidRPr="00611971" w:rsidRDefault="00C80B99" w:rsidP="00820A3B">
            <w:pPr>
              <w:rPr>
                <w:rFonts w:ascii="Arial" w:hAnsi="Arial" w:cs="Arial"/>
              </w:rPr>
            </w:pPr>
            <w:r>
              <w:rPr>
                <w:rFonts w:ascii="Arial" w:hAnsi="Arial" w:cs="Arial"/>
              </w:rPr>
              <w:t>Utilizar el papel que solo ha sido impreso por una cara o página, para imprimir o usar como hoja de apuntes (la cara no funcional debe ser marcada con una x)</w:t>
            </w:r>
          </w:p>
        </w:tc>
        <w:tc>
          <w:tcPr>
            <w:tcW w:w="2170" w:type="dxa"/>
            <w:vMerge/>
          </w:tcPr>
          <w:p w14:paraId="433A618A" w14:textId="77777777" w:rsidR="00C80B99" w:rsidRDefault="00C80B99" w:rsidP="00820A3B">
            <w:pPr>
              <w:rPr>
                <w:rFonts w:ascii="Arial" w:hAnsi="Arial" w:cs="Arial"/>
                <w:b/>
                <w:bCs/>
              </w:rPr>
            </w:pPr>
          </w:p>
        </w:tc>
      </w:tr>
      <w:tr w:rsidR="00C80B99" w14:paraId="0817D04D" w14:textId="77777777" w:rsidTr="00D52AC2">
        <w:tc>
          <w:tcPr>
            <w:tcW w:w="6658" w:type="dxa"/>
          </w:tcPr>
          <w:p w14:paraId="3130DDE4" w14:textId="7BF0005B" w:rsidR="00C80B99" w:rsidRPr="00611971" w:rsidRDefault="00C80B99" w:rsidP="00820A3B">
            <w:pPr>
              <w:rPr>
                <w:rFonts w:ascii="Arial" w:hAnsi="Arial" w:cs="Arial"/>
              </w:rPr>
            </w:pPr>
            <w:r>
              <w:rPr>
                <w:rFonts w:ascii="Arial" w:hAnsi="Arial" w:cs="Arial"/>
              </w:rPr>
              <w:t>La revisión y corrección de los documentos deberá ser hecha en pantalla.</w:t>
            </w:r>
          </w:p>
        </w:tc>
        <w:tc>
          <w:tcPr>
            <w:tcW w:w="2170" w:type="dxa"/>
            <w:vMerge/>
          </w:tcPr>
          <w:p w14:paraId="3ABD37F0" w14:textId="77777777" w:rsidR="00C80B99" w:rsidRDefault="00C80B99" w:rsidP="00820A3B">
            <w:pPr>
              <w:rPr>
                <w:rFonts w:ascii="Arial" w:hAnsi="Arial" w:cs="Arial"/>
                <w:b/>
                <w:bCs/>
              </w:rPr>
            </w:pPr>
          </w:p>
        </w:tc>
      </w:tr>
      <w:tr w:rsidR="00C80B99" w14:paraId="2D1814C5" w14:textId="77777777" w:rsidTr="00D52AC2">
        <w:tc>
          <w:tcPr>
            <w:tcW w:w="6658" w:type="dxa"/>
          </w:tcPr>
          <w:p w14:paraId="58020438" w14:textId="2DCA3C00" w:rsidR="00C80B99" w:rsidRDefault="00C80B99" w:rsidP="00820A3B">
            <w:pPr>
              <w:rPr>
                <w:rFonts w:ascii="Arial" w:hAnsi="Arial" w:cs="Arial"/>
              </w:rPr>
            </w:pPr>
            <w:r>
              <w:rPr>
                <w:rFonts w:ascii="Arial" w:hAnsi="Arial" w:cs="Arial"/>
              </w:rPr>
              <w:t>La impresión o el fotocopiado de debe hacerse solo cuando sea indispensable, y debe a doble cara.</w:t>
            </w:r>
          </w:p>
        </w:tc>
        <w:tc>
          <w:tcPr>
            <w:tcW w:w="2170" w:type="dxa"/>
            <w:vMerge/>
          </w:tcPr>
          <w:p w14:paraId="6068BC99" w14:textId="77777777" w:rsidR="00C80B99" w:rsidRDefault="00C80B99" w:rsidP="00820A3B">
            <w:pPr>
              <w:rPr>
                <w:rFonts w:ascii="Arial" w:hAnsi="Arial" w:cs="Arial"/>
                <w:b/>
                <w:bCs/>
              </w:rPr>
            </w:pPr>
          </w:p>
        </w:tc>
      </w:tr>
      <w:tr w:rsidR="00C80B99" w14:paraId="4FCC8B4B" w14:textId="77777777" w:rsidTr="00D52AC2">
        <w:tc>
          <w:tcPr>
            <w:tcW w:w="6658" w:type="dxa"/>
          </w:tcPr>
          <w:p w14:paraId="149ED2D9" w14:textId="545D9D79" w:rsidR="00C80B99" w:rsidRPr="00611971" w:rsidRDefault="00C80B99" w:rsidP="00820A3B">
            <w:pPr>
              <w:rPr>
                <w:rFonts w:ascii="Arial" w:hAnsi="Arial" w:cs="Arial"/>
              </w:rPr>
            </w:pPr>
            <w:r>
              <w:rPr>
                <w:rFonts w:ascii="Arial" w:hAnsi="Arial" w:cs="Arial"/>
              </w:rPr>
              <w:t>En reuniones presenciales o presentaciones de la corporación, se utilizará el computador y proyector multimedia, para realizar la exposición de los documentos o temas relevantes.</w:t>
            </w:r>
          </w:p>
        </w:tc>
        <w:tc>
          <w:tcPr>
            <w:tcW w:w="2170" w:type="dxa"/>
            <w:vMerge/>
          </w:tcPr>
          <w:p w14:paraId="2C0B7D24" w14:textId="77777777" w:rsidR="00C80B99" w:rsidRDefault="00C80B99" w:rsidP="00820A3B">
            <w:pPr>
              <w:rPr>
                <w:rFonts w:ascii="Arial" w:hAnsi="Arial" w:cs="Arial"/>
                <w:b/>
                <w:bCs/>
              </w:rPr>
            </w:pPr>
          </w:p>
        </w:tc>
      </w:tr>
      <w:tr w:rsidR="00C80B99" w14:paraId="37F079BD" w14:textId="77777777" w:rsidTr="00D52AC2">
        <w:tc>
          <w:tcPr>
            <w:tcW w:w="6658" w:type="dxa"/>
          </w:tcPr>
          <w:p w14:paraId="044764BC" w14:textId="2D335615" w:rsidR="00C80B99" w:rsidRDefault="00C80B99" w:rsidP="00820A3B">
            <w:pPr>
              <w:rPr>
                <w:rFonts w:ascii="Arial" w:hAnsi="Arial" w:cs="Arial"/>
              </w:rPr>
            </w:pPr>
            <w:r>
              <w:rPr>
                <w:rFonts w:ascii="Arial" w:hAnsi="Arial" w:cs="Arial"/>
              </w:rPr>
              <w:t>La difusión de la información al interior de la corporación deberá hacerse mediante dispositivos electrónicos.</w:t>
            </w:r>
          </w:p>
        </w:tc>
        <w:tc>
          <w:tcPr>
            <w:tcW w:w="2170" w:type="dxa"/>
            <w:vMerge/>
          </w:tcPr>
          <w:p w14:paraId="41F03A11" w14:textId="77777777" w:rsidR="00C80B99" w:rsidRDefault="00C80B99" w:rsidP="00820A3B">
            <w:pPr>
              <w:rPr>
                <w:rFonts w:ascii="Arial" w:hAnsi="Arial" w:cs="Arial"/>
                <w:b/>
                <w:bCs/>
              </w:rPr>
            </w:pPr>
          </w:p>
        </w:tc>
      </w:tr>
      <w:tr w:rsidR="00C80B99" w14:paraId="59CCEEB2" w14:textId="77777777" w:rsidTr="00D52AC2">
        <w:tc>
          <w:tcPr>
            <w:tcW w:w="6658" w:type="dxa"/>
          </w:tcPr>
          <w:p w14:paraId="3649FDDF" w14:textId="7391C1CB" w:rsidR="00C80B99" w:rsidRDefault="00C80B99" w:rsidP="00820A3B">
            <w:pPr>
              <w:rPr>
                <w:rFonts w:ascii="Arial" w:hAnsi="Arial" w:cs="Arial"/>
              </w:rPr>
            </w:pPr>
            <w:r>
              <w:rPr>
                <w:rFonts w:ascii="Arial" w:hAnsi="Arial" w:cs="Arial"/>
              </w:rPr>
              <w:t>Una vez el papel haya sido utilizado en su totalidad y se acabe la posibilidad de reutilizarlo, este deberá ser dispuesto como material de reciclaje.</w:t>
            </w:r>
          </w:p>
        </w:tc>
        <w:tc>
          <w:tcPr>
            <w:tcW w:w="2170" w:type="dxa"/>
            <w:vMerge/>
          </w:tcPr>
          <w:p w14:paraId="4F9D1F77" w14:textId="77777777" w:rsidR="00C80B99" w:rsidRDefault="00C80B99" w:rsidP="00820A3B">
            <w:pPr>
              <w:rPr>
                <w:rFonts w:ascii="Arial" w:hAnsi="Arial" w:cs="Arial"/>
                <w:b/>
                <w:bCs/>
              </w:rPr>
            </w:pPr>
          </w:p>
        </w:tc>
      </w:tr>
      <w:tr w:rsidR="00611971" w14:paraId="5414B9D2" w14:textId="77777777" w:rsidTr="00D52AC2">
        <w:tc>
          <w:tcPr>
            <w:tcW w:w="6658" w:type="dxa"/>
          </w:tcPr>
          <w:p w14:paraId="088171DD" w14:textId="4F1FFEC5" w:rsidR="00611971" w:rsidRDefault="00611971" w:rsidP="00820A3B">
            <w:pPr>
              <w:rPr>
                <w:rFonts w:ascii="Arial" w:hAnsi="Arial" w:cs="Arial"/>
              </w:rPr>
            </w:pPr>
            <w:r>
              <w:rPr>
                <w:rFonts w:ascii="Arial" w:hAnsi="Arial" w:cs="Arial"/>
              </w:rPr>
              <w:t>La recogida del material deberá ser hecha por gestores ambientale</w:t>
            </w:r>
            <w:r w:rsidR="00C80B99">
              <w:rPr>
                <w:rFonts w:ascii="Arial" w:hAnsi="Arial" w:cs="Arial"/>
              </w:rPr>
              <w:t xml:space="preserve">s de la corporación y entregados a un ente encargado de reciclarlo. </w:t>
            </w:r>
          </w:p>
        </w:tc>
        <w:tc>
          <w:tcPr>
            <w:tcW w:w="2170" w:type="dxa"/>
          </w:tcPr>
          <w:p w14:paraId="68F9D95D" w14:textId="4269F154" w:rsidR="00611971" w:rsidRDefault="00C80B99" w:rsidP="00820A3B">
            <w:pPr>
              <w:rPr>
                <w:rFonts w:ascii="Arial" w:hAnsi="Arial" w:cs="Arial"/>
                <w:b/>
                <w:bCs/>
              </w:rPr>
            </w:pPr>
            <w:r>
              <w:rPr>
                <w:rFonts w:ascii="Arial" w:hAnsi="Arial" w:cs="Arial"/>
              </w:rPr>
              <w:t>Sistemas Integrados Gestor Ambiental</w:t>
            </w:r>
          </w:p>
        </w:tc>
      </w:tr>
    </w:tbl>
    <w:p w14:paraId="2C25107C" w14:textId="509EDF60" w:rsidR="007B79E1" w:rsidRDefault="007B79E1" w:rsidP="00820A3B">
      <w:pPr>
        <w:rPr>
          <w:rFonts w:ascii="Arial" w:hAnsi="Arial" w:cs="Arial"/>
          <w:b/>
          <w:bCs/>
        </w:rPr>
      </w:pPr>
    </w:p>
    <w:p w14:paraId="79EC5298" w14:textId="5C9192DA" w:rsidR="00C80B99" w:rsidRPr="00C80B99" w:rsidRDefault="00C80B99" w:rsidP="00820A3B">
      <w:pPr>
        <w:rPr>
          <w:rFonts w:ascii="Arial" w:hAnsi="Arial" w:cs="Arial"/>
        </w:rPr>
      </w:pPr>
      <w:r>
        <w:rPr>
          <w:rFonts w:ascii="Arial" w:hAnsi="Arial" w:cs="Arial"/>
        </w:rPr>
        <w:t>Con las acciones anteriormente planteadas se implementa la estrategia de las 3R con el principal objetivo de conservar el medio ambiente.</w:t>
      </w:r>
    </w:p>
    <w:p w14:paraId="55E69074" w14:textId="19B67882" w:rsidR="0074194A" w:rsidRPr="00483961" w:rsidRDefault="00483961" w:rsidP="00483961">
      <w:pPr>
        <w:pStyle w:val="Prrafodelista"/>
        <w:numPr>
          <w:ilvl w:val="0"/>
          <w:numId w:val="4"/>
        </w:numPr>
        <w:rPr>
          <w:rFonts w:ascii="Arial" w:hAnsi="Arial" w:cs="Arial"/>
          <w:b/>
          <w:bCs/>
        </w:rPr>
      </w:pPr>
      <w:r>
        <w:rPr>
          <w:rFonts w:ascii="Arial" w:hAnsi="Arial" w:cs="Arial"/>
          <w:b/>
          <w:bCs/>
        </w:rPr>
        <w:t>S</w:t>
      </w:r>
      <w:r w:rsidR="0074194A" w:rsidRPr="00483961">
        <w:rPr>
          <w:rFonts w:ascii="Arial" w:hAnsi="Arial" w:cs="Arial"/>
          <w:b/>
          <w:bCs/>
        </w:rPr>
        <w:t>eguimiento y control</w:t>
      </w:r>
    </w:p>
    <w:p w14:paraId="75982850" w14:textId="5CD7EAF6" w:rsidR="0074194A" w:rsidRDefault="0074194A" w:rsidP="00820A3B">
      <w:pPr>
        <w:rPr>
          <w:rFonts w:ascii="Arial" w:hAnsi="Arial" w:cs="Arial"/>
        </w:rPr>
      </w:pPr>
      <w:r>
        <w:rPr>
          <w:rFonts w:ascii="Arial" w:hAnsi="Arial" w:cs="Arial"/>
        </w:rPr>
        <w:t>La evaluación al programa de uso eficiente del papel se realizará a través de las siguientes acciones:</w:t>
      </w:r>
    </w:p>
    <w:p w14:paraId="625DC9B0" w14:textId="299BC3C8" w:rsidR="0074194A" w:rsidRDefault="0074194A" w:rsidP="0074194A">
      <w:pPr>
        <w:pStyle w:val="Prrafodelista"/>
        <w:numPr>
          <w:ilvl w:val="0"/>
          <w:numId w:val="10"/>
        </w:numPr>
        <w:rPr>
          <w:rFonts w:ascii="Arial" w:hAnsi="Arial" w:cs="Arial"/>
        </w:rPr>
      </w:pPr>
      <w:r>
        <w:rPr>
          <w:rFonts w:ascii="Arial" w:hAnsi="Arial" w:cs="Arial"/>
        </w:rPr>
        <w:t>Seguimiento de las actividades establecidas en el cronograma.</w:t>
      </w:r>
    </w:p>
    <w:p w14:paraId="57B285C1" w14:textId="0F10350C" w:rsidR="0074194A" w:rsidRDefault="0074194A" w:rsidP="0074194A">
      <w:pPr>
        <w:pStyle w:val="Prrafodelista"/>
        <w:numPr>
          <w:ilvl w:val="0"/>
          <w:numId w:val="10"/>
        </w:numPr>
        <w:rPr>
          <w:rFonts w:ascii="Arial" w:hAnsi="Arial" w:cs="Arial"/>
        </w:rPr>
      </w:pPr>
      <w:r>
        <w:rPr>
          <w:rFonts w:ascii="Arial" w:hAnsi="Arial" w:cs="Arial"/>
        </w:rPr>
        <w:t>Reporte y análisis de los indicadores.</w:t>
      </w:r>
    </w:p>
    <w:p w14:paraId="7BCFBC56" w14:textId="5AACD63F" w:rsidR="0074194A" w:rsidRDefault="00DF4D36" w:rsidP="00DF4D36">
      <w:pPr>
        <w:rPr>
          <w:rFonts w:ascii="Arial" w:hAnsi="Arial" w:cs="Arial"/>
        </w:rPr>
      </w:pPr>
      <w:r>
        <w:rPr>
          <w:rFonts w:ascii="Arial" w:hAnsi="Arial" w:cs="Arial"/>
        </w:rPr>
        <w:t>Se aclara que estas actividades están contempladas en el Plan de Gestión Ambiental PGA, por lo cual, el seguimiento se realizará de manera colateral.</w:t>
      </w:r>
    </w:p>
    <w:p w14:paraId="33A419F6" w14:textId="77777777" w:rsidR="00DF4D36" w:rsidRPr="00DF4D36" w:rsidRDefault="00DF4D36" w:rsidP="00DF4D36">
      <w:pPr>
        <w:rPr>
          <w:rFonts w:ascii="Arial" w:hAnsi="Arial" w:cs="Arial"/>
        </w:rPr>
      </w:pPr>
    </w:p>
    <w:p w14:paraId="6858490D" w14:textId="0AA1FAE0" w:rsidR="00820A3B" w:rsidRDefault="00820A3B" w:rsidP="00F217AE">
      <w:pPr>
        <w:pStyle w:val="Prrafodelista"/>
        <w:numPr>
          <w:ilvl w:val="0"/>
          <w:numId w:val="4"/>
        </w:numPr>
        <w:rPr>
          <w:rFonts w:ascii="Arial" w:hAnsi="Arial" w:cs="Arial"/>
          <w:b/>
          <w:bCs/>
        </w:rPr>
      </w:pPr>
      <w:r w:rsidRPr="00F217AE">
        <w:rPr>
          <w:rFonts w:ascii="Arial" w:hAnsi="Arial" w:cs="Arial"/>
          <w:b/>
          <w:bCs/>
        </w:rPr>
        <w:t>DOCUMENTOS COMPLEMENTARIOS</w:t>
      </w:r>
    </w:p>
    <w:p w14:paraId="03221163" w14:textId="1E32E916" w:rsidR="000229B0" w:rsidRPr="000229B0" w:rsidRDefault="000229B0" w:rsidP="000229B0">
      <w:pPr>
        <w:rPr>
          <w:rFonts w:ascii="Arial" w:hAnsi="Arial" w:cs="Arial"/>
        </w:rPr>
      </w:pPr>
      <w:r>
        <w:rPr>
          <w:rFonts w:ascii="Arial" w:hAnsi="Arial" w:cs="Arial"/>
          <w:i/>
          <w:iCs/>
        </w:rPr>
        <w:t>Formato consumo de papel.</w:t>
      </w:r>
    </w:p>
    <w:sectPr w:rsidR="000229B0" w:rsidRPr="000229B0">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B6E16" w14:textId="77777777" w:rsidR="00774456" w:rsidRDefault="00774456" w:rsidP="007C1EC6">
      <w:pPr>
        <w:spacing w:after="0" w:line="240" w:lineRule="auto"/>
      </w:pPr>
      <w:r>
        <w:separator/>
      </w:r>
    </w:p>
  </w:endnote>
  <w:endnote w:type="continuationSeparator" w:id="0">
    <w:p w14:paraId="421C1D1F" w14:textId="77777777" w:rsidR="00774456" w:rsidRDefault="00774456" w:rsidP="007C1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Helv 10p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EB54A" w14:textId="77777777" w:rsidR="007C1EC6" w:rsidRDefault="007C1EC6" w:rsidP="007C1EC6"/>
  <w:p w14:paraId="510DB91A" w14:textId="41515C6C" w:rsidR="007C1EC6" w:rsidRDefault="007C1EC6" w:rsidP="007C1EC6">
    <w:pPr>
      <w:pStyle w:val="Piedepgina"/>
      <w:framePr w:wrap="auto" w:vAnchor="text" w:hAnchor="margin" w:xAlign="center" w:y="1"/>
      <w:rPr>
        <w:rStyle w:val="Nmerodepgina"/>
      </w:rPr>
    </w:pPr>
    <w:r>
      <w:rPr>
        <w:rStyle w:val="Nmerodepgina"/>
      </w:rPr>
      <w:fldChar w:fldCharType="begin"/>
    </w:r>
    <w:r>
      <w:rPr>
        <w:rStyle w:val="Nmerodepgina"/>
      </w:rPr>
      <w:fldChar w:fldCharType="begin"/>
    </w:r>
    <w:r>
      <w:rPr>
        <w:rStyle w:val="Nmerodepgina"/>
      </w:rPr>
      <w:instrText xml:space="preserve"> NUMPAGES </w:instrText>
    </w:r>
    <w:r>
      <w:rPr>
        <w:rStyle w:val="Nmerodepgina"/>
      </w:rPr>
      <w:fldChar w:fldCharType="separate"/>
    </w:r>
    <w:r w:rsidR="00E2743E">
      <w:rPr>
        <w:rStyle w:val="Nmerodepgina"/>
        <w:noProof/>
      </w:rPr>
      <w:instrText>8</w:instrText>
    </w:r>
    <w:r>
      <w:rPr>
        <w:rStyle w:val="Nmerodepgina"/>
      </w:rPr>
      <w:fldChar w:fldCharType="end"/>
    </w:r>
    <w:r>
      <w:rPr>
        <w:rStyle w:val="Nmerodepgina"/>
      </w:rPr>
      <w:instrText xml:space="preserve">PÁGINA  </w:instrText>
    </w:r>
    <w:r>
      <w:rPr>
        <w:rStyle w:val="Nmerodepgina"/>
      </w:rPr>
      <w:fldChar w:fldCharType="separate"/>
    </w:r>
    <w:r>
      <w:rPr>
        <w:rStyle w:val="Nmerodepgina"/>
        <w:noProof/>
      </w:rPr>
      <w:t>37</w:t>
    </w:r>
    <w:r>
      <w:rPr>
        <w:rStyle w:val="Nmerodepgina"/>
      </w:rPr>
      <w:fldChar w:fldCharType="end"/>
    </w:r>
  </w:p>
  <w:p w14:paraId="1682FB2E" w14:textId="77777777" w:rsidR="007C1EC6" w:rsidRPr="00293B61" w:rsidRDefault="007C1EC6" w:rsidP="007C1EC6">
    <w:pPr>
      <w:pStyle w:val="Piedepgina"/>
      <w:ind w:right="360"/>
      <w:jc w:val="center"/>
      <w:rPr>
        <w:rFonts w:ascii="Arial" w:hAnsi="Arial"/>
        <w:sz w:val="16"/>
        <w:szCs w:val="16"/>
      </w:rPr>
    </w:pPr>
    <w:r w:rsidRPr="00293B61">
      <w:rPr>
        <w:rFonts w:ascii="Arial" w:hAnsi="Arial"/>
        <w:noProof/>
        <w:sz w:val="16"/>
        <w:szCs w:val="16"/>
      </w:rPr>
      <mc:AlternateContent>
        <mc:Choice Requires="wps">
          <w:drawing>
            <wp:anchor distT="0" distB="0" distL="114300" distR="114300" simplePos="0" relativeHeight="251659264" behindDoc="0" locked="0" layoutInCell="1" allowOverlap="1" wp14:anchorId="092CDBAF" wp14:editId="18F48340">
              <wp:simplePos x="0" y="0"/>
              <wp:positionH relativeFrom="column">
                <wp:posOffset>-2540</wp:posOffset>
              </wp:positionH>
              <wp:positionV relativeFrom="paragraph">
                <wp:posOffset>22225</wp:posOffset>
              </wp:positionV>
              <wp:extent cx="6120130" cy="0"/>
              <wp:effectExtent l="21590" t="15240" r="20955" b="2286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05AD65" id="Conector recto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75pt" to="481.7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" strokeweight="2.25pt"/>
          </w:pict>
        </mc:Fallback>
      </mc:AlternateContent>
    </w:r>
  </w:p>
  <w:p w14:paraId="39EADA4B" w14:textId="77777777" w:rsidR="007C1EC6" w:rsidRPr="00014856" w:rsidRDefault="007C1EC6" w:rsidP="007C1EC6">
    <w:pPr>
      <w:pStyle w:val="Textoindependiente"/>
      <w:jc w:val="center"/>
      <w:rPr>
        <w:rFonts w:ascii="Arial" w:hAnsi="Arial" w:cs="Arial"/>
        <w:b w:val="0"/>
        <w:sz w:val="16"/>
        <w:szCs w:val="16"/>
      </w:rPr>
    </w:pPr>
    <w:r>
      <w:rPr>
        <w:rFonts w:ascii="Arial" w:hAnsi="Arial" w:cs="Arial"/>
        <w:b w:val="0"/>
        <w:sz w:val="16"/>
        <w:szCs w:val="16"/>
      </w:rPr>
      <w:t xml:space="preserve">                                     SISTEMA DE GESTION AMIENTAL –   SGA</w:t>
    </w:r>
  </w:p>
  <w:p w14:paraId="1578448B" w14:textId="375D1FD6" w:rsidR="007C1EC6" w:rsidRPr="007C1EC6" w:rsidRDefault="007C1EC6" w:rsidP="007C1EC6">
    <w:pPr>
      <w:pStyle w:val="Textoindependiente"/>
      <w:jc w:val="center"/>
      <w:rPr>
        <w:rFonts w:ascii="Arial" w:hAnsi="Arial" w:cs="Arial"/>
        <w:b w:val="0"/>
        <w:sz w:val="16"/>
        <w:szCs w:val="16"/>
      </w:rPr>
    </w:pPr>
    <w:r>
      <w:rPr>
        <w:rFonts w:ascii="Arial" w:hAnsi="Arial" w:cs="Arial"/>
        <w:b w:val="0"/>
        <w:sz w:val="16"/>
        <w:szCs w:val="16"/>
      </w:rPr>
      <w:t xml:space="preserve">PROGRAMA DE </w:t>
    </w:r>
    <w:r w:rsidR="00B24696">
      <w:rPr>
        <w:rFonts w:ascii="Arial" w:hAnsi="Arial" w:cs="Arial"/>
        <w:b w:val="0"/>
        <w:sz w:val="16"/>
        <w:szCs w:val="16"/>
      </w:rPr>
      <w:t xml:space="preserve">AHORRO Y </w:t>
    </w:r>
    <w:r>
      <w:rPr>
        <w:rFonts w:ascii="Arial" w:hAnsi="Arial" w:cs="Arial"/>
        <w:b w:val="0"/>
        <w:sz w:val="16"/>
        <w:szCs w:val="16"/>
      </w:rPr>
      <w:t xml:space="preserve">USO EFICIENTE </w:t>
    </w:r>
    <w:r w:rsidR="00F217AE">
      <w:rPr>
        <w:rFonts w:ascii="Arial" w:hAnsi="Arial" w:cs="Arial"/>
        <w:b w:val="0"/>
        <w:sz w:val="16"/>
        <w:szCs w:val="16"/>
      </w:rPr>
      <w:t>DE</w:t>
    </w:r>
    <w:r w:rsidR="007B79E1">
      <w:rPr>
        <w:rFonts w:ascii="Arial" w:hAnsi="Arial" w:cs="Arial"/>
        <w:b w:val="0"/>
        <w:sz w:val="16"/>
        <w:szCs w:val="16"/>
      </w:rPr>
      <w:t>L</w:t>
    </w:r>
    <w:r w:rsidR="00F217AE">
      <w:rPr>
        <w:rFonts w:ascii="Arial" w:hAnsi="Arial" w:cs="Arial"/>
        <w:b w:val="0"/>
        <w:sz w:val="16"/>
        <w:szCs w:val="16"/>
      </w:rPr>
      <w:t xml:space="preserve"> PAPEL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F2CDA" w14:textId="77777777" w:rsidR="00774456" w:rsidRDefault="00774456" w:rsidP="007C1EC6">
      <w:pPr>
        <w:spacing w:after="0" w:line="240" w:lineRule="auto"/>
      </w:pPr>
      <w:r>
        <w:separator/>
      </w:r>
    </w:p>
  </w:footnote>
  <w:footnote w:type="continuationSeparator" w:id="0">
    <w:p w14:paraId="62DBF025" w14:textId="77777777" w:rsidR="00774456" w:rsidRDefault="00774456" w:rsidP="007C1E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65"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1981"/>
      <w:gridCol w:w="4820"/>
      <w:gridCol w:w="1843"/>
      <w:gridCol w:w="1321"/>
    </w:tblGrid>
    <w:tr w:rsidR="007C1EC6" w14:paraId="2C525E3F" w14:textId="77777777" w:rsidTr="00102C8D">
      <w:trPr>
        <w:cantSplit/>
        <w:trHeight w:val="32"/>
        <w:jc w:val="center"/>
      </w:trPr>
      <w:tc>
        <w:tcPr>
          <w:tcW w:w="1981" w:type="dxa"/>
          <w:vMerge w:val="restart"/>
        </w:tcPr>
        <w:p w14:paraId="12342F73" w14:textId="77777777" w:rsidR="007C1EC6" w:rsidRDefault="007C1EC6" w:rsidP="007C1EC6">
          <w:pPr>
            <w:tabs>
              <w:tab w:val="left" w:pos="-720"/>
            </w:tabs>
            <w:suppressAutoHyphens/>
            <w:spacing w:before="90" w:after="54"/>
            <w:jc w:val="center"/>
            <w:rPr>
              <w:rFonts w:ascii="Helv 10pt" w:hAnsi="Helv 10pt"/>
              <w:caps/>
              <w:spacing w:val="-2"/>
              <w:sz w:val="18"/>
            </w:rPr>
          </w:pPr>
          <w:r w:rsidRPr="00374975">
            <w:rPr>
              <w:rFonts w:ascii="Helv 10pt" w:hAnsi="Helv 10pt"/>
              <w:caps/>
              <w:noProof/>
              <w:spacing w:val="-2"/>
              <w:sz w:val="18"/>
            </w:rPr>
            <w:drawing>
              <wp:inline distT="0" distB="0" distL="0" distR="0" wp14:anchorId="23F84169" wp14:editId="05F21B9C">
                <wp:extent cx="838200" cy="6350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635000"/>
                        </a:xfrm>
                        <a:prstGeom prst="rect">
                          <a:avLst/>
                        </a:prstGeom>
                        <a:noFill/>
                        <a:ln>
                          <a:noFill/>
                        </a:ln>
                      </pic:spPr>
                    </pic:pic>
                  </a:graphicData>
                </a:graphic>
              </wp:inline>
            </w:drawing>
          </w:r>
        </w:p>
      </w:tc>
      <w:tc>
        <w:tcPr>
          <w:tcW w:w="4820" w:type="dxa"/>
          <w:vMerge w:val="restart"/>
          <w:vAlign w:val="center"/>
        </w:tcPr>
        <w:p w14:paraId="770CFC1B" w14:textId="77777777" w:rsidR="007C1EC6" w:rsidRDefault="007C1EC6" w:rsidP="007C1EC6">
          <w:pPr>
            <w:tabs>
              <w:tab w:val="left" w:pos="-720"/>
            </w:tabs>
            <w:suppressAutoHyphens/>
            <w:jc w:val="center"/>
            <w:rPr>
              <w:rFonts w:ascii="Arial" w:hAnsi="Arial" w:cs="Arial"/>
              <w:b/>
              <w:bCs/>
              <w:caps/>
              <w:spacing w:val="-2"/>
              <w:sz w:val="16"/>
            </w:rPr>
          </w:pPr>
          <w:r>
            <w:rPr>
              <w:rFonts w:ascii="Arial" w:hAnsi="Arial" w:cs="Arial"/>
              <w:b/>
              <w:bCs/>
              <w:caps/>
              <w:sz w:val="16"/>
            </w:rPr>
            <w:t>CORPORACIÓN</w:t>
          </w:r>
        </w:p>
        <w:p w14:paraId="483093E4" w14:textId="77777777" w:rsidR="007C1EC6" w:rsidRDefault="007C1EC6" w:rsidP="007C1EC6">
          <w:pPr>
            <w:tabs>
              <w:tab w:val="left" w:pos="-720"/>
            </w:tabs>
            <w:suppressAutoHyphens/>
            <w:jc w:val="center"/>
            <w:rPr>
              <w:caps/>
            </w:rPr>
          </w:pPr>
          <w:r>
            <w:rPr>
              <w:rFonts w:ascii="Arial" w:hAnsi="Arial"/>
              <w:b/>
              <w:caps/>
              <w:spacing w:val="-2"/>
              <w:sz w:val="18"/>
            </w:rPr>
            <w:t>CENTRO DE DESARROLLO TECNOLÓGICO DEL GAS</w:t>
          </w:r>
        </w:p>
      </w:tc>
      <w:tc>
        <w:tcPr>
          <w:tcW w:w="3164" w:type="dxa"/>
          <w:gridSpan w:val="2"/>
          <w:vAlign w:val="center"/>
        </w:tcPr>
        <w:p w14:paraId="0AA663E1" w14:textId="77777777" w:rsidR="007C1EC6" w:rsidRPr="00DD7124" w:rsidRDefault="007C1EC6" w:rsidP="007C1EC6">
          <w:pPr>
            <w:tabs>
              <w:tab w:val="left" w:pos="-720"/>
            </w:tabs>
            <w:suppressAutoHyphens/>
            <w:spacing w:before="20" w:after="20"/>
            <w:jc w:val="center"/>
            <w:rPr>
              <w:rFonts w:ascii="Arial" w:hAnsi="Arial" w:cs="Arial"/>
              <w:b/>
              <w:caps/>
              <w:spacing w:val="-3"/>
              <w:sz w:val="18"/>
            </w:rPr>
          </w:pPr>
          <w:r w:rsidRPr="00DD7124">
            <w:rPr>
              <w:rFonts w:ascii="Arial" w:hAnsi="Arial" w:cs="Arial"/>
              <w:b/>
              <w:sz w:val="18"/>
              <w:szCs w:val="18"/>
            </w:rPr>
            <w:t xml:space="preserve">SISTEMA DE GESTIÓN </w:t>
          </w:r>
          <w:r>
            <w:rPr>
              <w:rFonts w:ascii="Arial" w:hAnsi="Arial" w:cs="Arial"/>
              <w:b/>
              <w:sz w:val="18"/>
              <w:szCs w:val="18"/>
            </w:rPr>
            <w:t>AMBIENTAL</w:t>
          </w:r>
        </w:p>
      </w:tc>
    </w:tr>
    <w:tr w:rsidR="007C1EC6" w14:paraId="20FA4BC1" w14:textId="77777777" w:rsidTr="00102C8D">
      <w:trPr>
        <w:cantSplit/>
        <w:trHeight w:val="232"/>
        <w:jc w:val="center"/>
      </w:trPr>
      <w:tc>
        <w:tcPr>
          <w:tcW w:w="1981" w:type="dxa"/>
          <w:vMerge/>
        </w:tcPr>
        <w:p w14:paraId="6EF65081" w14:textId="77777777" w:rsidR="007C1EC6" w:rsidRDefault="007C1EC6" w:rsidP="007C1EC6">
          <w:pPr>
            <w:tabs>
              <w:tab w:val="left" w:pos="-720"/>
            </w:tabs>
            <w:suppressAutoHyphens/>
            <w:spacing w:before="90" w:after="54"/>
            <w:rPr>
              <w:rFonts w:ascii="Helv 10pt" w:hAnsi="Helv 10pt"/>
              <w:spacing w:val="-2"/>
              <w:sz w:val="18"/>
            </w:rPr>
          </w:pPr>
        </w:p>
      </w:tc>
      <w:tc>
        <w:tcPr>
          <w:tcW w:w="4820" w:type="dxa"/>
          <w:vMerge/>
          <w:vAlign w:val="center"/>
        </w:tcPr>
        <w:p w14:paraId="7A7B58D9" w14:textId="77777777" w:rsidR="007C1EC6" w:rsidRDefault="007C1EC6" w:rsidP="007C1EC6">
          <w:pPr>
            <w:tabs>
              <w:tab w:val="left" w:pos="-720"/>
            </w:tabs>
            <w:suppressAutoHyphens/>
            <w:jc w:val="center"/>
            <w:rPr>
              <w:rFonts w:ascii="Arial" w:hAnsi="Arial"/>
              <w:spacing w:val="-2"/>
              <w:sz w:val="18"/>
            </w:rPr>
          </w:pPr>
        </w:p>
      </w:tc>
      <w:tc>
        <w:tcPr>
          <w:tcW w:w="1843" w:type="dxa"/>
          <w:vAlign w:val="center"/>
        </w:tcPr>
        <w:p w14:paraId="690C83ED" w14:textId="77777777" w:rsidR="007C1EC6" w:rsidRDefault="007C1EC6" w:rsidP="007C1EC6">
          <w:pPr>
            <w:tabs>
              <w:tab w:val="left" w:pos="-720"/>
            </w:tabs>
            <w:suppressAutoHyphens/>
            <w:spacing w:before="40" w:after="40"/>
            <w:jc w:val="center"/>
            <w:rPr>
              <w:rFonts w:ascii="Arial" w:hAnsi="Arial"/>
              <w:spacing w:val="-2"/>
              <w:sz w:val="14"/>
            </w:rPr>
          </w:pPr>
          <w:r>
            <w:rPr>
              <w:rFonts w:ascii="Arial" w:hAnsi="Arial"/>
              <w:spacing w:val="-2"/>
              <w:sz w:val="14"/>
            </w:rPr>
            <w:t>ANEXO XXX</w:t>
          </w:r>
        </w:p>
      </w:tc>
      <w:tc>
        <w:tcPr>
          <w:tcW w:w="1321" w:type="dxa"/>
          <w:vAlign w:val="center"/>
        </w:tcPr>
        <w:p w14:paraId="202E081F" w14:textId="77777777" w:rsidR="007C1EC6" w:rsidRDefault="007C1EC6" w:rsidP="007C1EC6">
          <w:pPr>
            <w:tabs>
              <w:tab w:val="center" w:pos="490"/>
            </w:tabs>
            <w:suppressAutoHyphens/>
            <w:spacing w:before="40" w:after="40"/>
            <w:jc w:val="center"/>
            <w:rPr>
              <w:rFonts w:ascii="Arial" w:hAnsi="Arial"/>
              <w:spacing w:val="-2"/>
              <w:sz w:val="14"/>
            </w:rPr>
          </w:pPr>
        </w:p>
      </w:tc>
    </w:tr>
    <w:tr w:rsidR="007C1EC6" w14:paraId="3CC31B39" w14:textId="77777777" w:rsidTr="00102C8D">
      <w:trPr>
        <w:cantSplit/>
        <w:trHeight w:val="303"/>
        <w:jc w:val="center"/>
      </w:trPr>
      <w:tc>
        <w:tcPr>
          <w:tcW w:w="1981" w:type="dxa"/>
          <w:vMerge/>
        </w:tcPr>
        <w:p w14:paraId="3D38F152" w14:textId="77777777" w:rsidR="007C1EC6" w:rsidRDefault="007C1EC6" w:rsidP="007C1EC6">
          <w:pPr>
            <w:tabs>
              <w:tab w:val="left" w:pos="-720"/>
            </w:tabs>
            <w:suppressAutoHyphens/>
            <w:spacing w:before="90" w:after="54"/>
            <w:rPr>
              <w:rFonts w:ascii="Helv 10pt" w:hAnsi="Helv 10pt"/>
              <w:spacing w:val="-2"/>
              <w:sz w:val="18"/>
            </w:rPr>
          </w:pPr>
        </w:p>
      </w:tc>
      <w:tc>
        <w:tcPr>
          <w:tcW w:w="4820" w:type="dxa"/>
          <w:vMerge/>
        </w:tcPr>
        <w:p w14:paraId="4C8EB832" w14:textId="77777777" w:rsidR="007C1EC6" w:rsidRDefault="007C1EC6" w:rsidP="007C1EC6">
          <w:pPr>
            <w:tabs>
              <w:tab w:val="left" w:pos="-720"/>
            </w:tabs>
            <w:suppressAutoHyphens/>
            <w:spacing w:before="90" w:after="54"/>
            <w:jc w:val="center"/>
            <w:rPr>
              <w:rFonts w:ascii="Arial" w:hAnsi="Arial"/>
              <w:spacing w:val="-2"/>
              <w:sz w:val="18"/>
            </w:rPr>
          </w:pPr>
        </w:p>
      </w:tc>
      <w:tc>
        <w:tcPr>
          <w:tcW w:w="1843" w:type="dxa"/>
          <w:vAlign w:val="center"/>
        </w:tcPr>
        <w:p w14:paraId="1A3D351A" w14:textId="45DE4896" w:rsidR="007C1EC6" w:rsidRPr="00001991" w:rsidRDefault="00C20DFD" w:rsidP="007C1EC6">
          <w:pPr>
            <w:tabs>
              <w:tab w:val="center" w:pos="539"/>
            </w:tabs>
            <w:suppressAutoHyphens/>
            <w:spacing w:before="40" w:after="40"/>
            <w:jc w:val="center"/>
            <w:rPr>
              <w:rFonts w:ascii="Arial" w:hAnsi="Arial"/>
              <w:spacing w:val="-2"/>
              <w:sz w:val="14"/>
            </w:rPr>
          </w:pPr>
          <w:r w:rsidRPr="00001991">
            <w:rPr>
              <w:rFonts w:ascii="Arial" w:hAnsi="Arial"/>
              <w:spacing w:val="-2"/>
              <w:sz w:val="14"/>
            </w:rPr>
            <w:t>REVISION:</w:t>
          </w:r>
          <w:r w:rsidR="007C1EC6" w:rsidRPr="00001991">
            <w:rPr>
              <w:rFonts w:ascii="Arial" w:hAnsi="Arial"/>
              <w:spacing w:val="-2"/>
              <w:sz w:val="14"/>
            </w:rPr>
            <w:t xml:space="preserve"> 0</w:t>
          </w:r>
          <w:r w:rsidR="007C1EC6">
            <w:rPr>
              <w:rFonts w:ascii="Arial" w:hAnsi="Arial"/>
              <w:spacing w:val="-2"/>
              <w:sz w:val="14"/>
            </w:rPr>
            <w:t>0</w:t>
          </w:r>
        </w:p>
      </w:tc>
      <w:tc>
        <w:tcPr>
          <w:tcW w:w="1321" w:type="dxa"/>
          <w:vAlign w:val="center"/>
        </w:tcPr>
        <w:p w14:paraId="392ADF3E" w14:textId="77777777" w:rsidR="007C1EC6" w:rsidRDefault="007C1EC6" w:rsidP="007C1EC6">
          <w:pPr>
            <w:tabs>
              <w:tab w:val="center" w:pos="490"/>
            </w:tabs>
            <w:suppressAutoHyphens/>
            <w:spacing w:before="40" w:after="40"/>
            <w:jc w:val="center"/>
            <w:rPr>
              <w:rFonts w:ascii="Arial" w:hAnsi="Arial"/>
              <w:spacing w:val="-2"/>
              <w:sz w:val="14"/>
            </w:rPr>
          </w:pPr>
          <w:r>
            <w:rPr>
              <w:rFonts w:ascii="Arial" w:hAnsi="Arial"/>
              <w:spacing w:val="-2"/>
              <w:sz w:val="14"/>
            </w:rPr>
            <w:t xml:space="preserve">HOJA  </w:t>
          </w:r>
          <w:r>
            <w:rPr>
              <w:rStyle w:val="Nmerodepgina"/>
              <w:rFonts w:ascii="Arial" w:hAnsi="Arial" w:cs="Arial"/>
              <w:sz w:val="14"/>
            </w:rPr>
            <w:fldChar w:fldCharType="begin"/>
          </w:r>
          <w:r>
            <w:rPr>
              <w:rStyle w:val="Nmerodepgina"/>
              <w:rFonts w:ascii="Arial" w:hAnsi="Arial" w:cs="Arial"/>
              <w:sz w:val="14"/>
            </w:rPr>
            <w:instrText xml:space="preserve"> PAGE </w:instrText>
          </w:r>
          <w:r>
            <w:rPr>
              <w:rStyle w:val="Nmerodepgina"/>
              <w:rFonts w:ascii="Arial" w:hAnsi="Arial" w:cs="Arial"/>
              <w:sz w:val="14"/>
            </w:rPr>
            <w:fldChar w:fldCharType="separate"/>
          </w:r>
          <w:r>
            <w:rPr>
              <w:rStyle w:val="Nmerodepgina"/>
              <w:rFonts w:ascii="Arial" w:hAnsi="Arial" w:cs="Arial"/>
              <w:noProof/>
              <w:sz w:val="14"/>
            </w:rPr>
            <w:t>2</w:t>
          </w:r>
          <w:r>
            <w:rPr>
              <w:rStyle w:val="Nmerodepgina"/>
              <w:rFonts w:ascii="Arial" w:hAnsi="Arial" w:cs="Arial"/>
              <w:sz w:val="14"/>
            </w:rPr>
            <w:fldChar w:fldCharType="end"/>
          </w:r>
          <w:r>
            <w:rPr>
              <w:rFonts w:ascii="Arial" w:hAnsi="Arial" w:cs="Arial"/>
              <w:spacing w:val="-2"/>
              <w:sz w:val="14"/>
            </w:rPr>
            <w:t>/</w:t>
          </w:r>
          <w:r w:rsidRPr="00F44957">
            <w:rPr>
              <w:rStyle w:val="Nmerodepgina"/>
              <w:rFonts w:ascii="Arial" w:hAnsi="Arial" w:cs="Arial"/>
              <w:sz w:val="14"/>
              <w:szCs w:val="14"/>
            </w:rPr>
            <w:fldChar w:fldCharType="begin"/>
          </w:r>
          <w:r w:rsidRPr="00F44957">
            <w:rPr>
              <w:rStyle w:val="Nmerodepgina"/>
              <w:rFonts w:ascii="Arial" w:hAnsi="Arial" w:cs="Arial"/>
              <w:sz w:val="14"/>
              <w:szCs w:val="14"/>
            </w:rPr>
            <w:instrText xml:space="preserve"> NUMPAGES </w:instrText>
          </w:r>
          <w:r w:rsidRPr="00F44957">
            <w:rPr>
              <w:rStyle w:val="Nmerodepgina"/>
              <w:rFonts w:ascii="Arial" w:hAnsi="Arial" w:cs="Arial"/>
              <w:sz w:val="14"/>
              <w:szCs w:val="14"/>
            </w:rPr>
            <w:fldChar w:fldCharType="separate"/>
          </w:r>
          <w:r>
            <w:rPr>
              <w:rStyle w:val="Nmerodepgina"/>
              <w:rFonts w:ascii="Arial" w:hAnsi="Arial" w:cs="Arial"/>
              <w:noProof/>
              <w:sz w:val="14"/>
              <w:szCs w:val="14"/>
            </w:rPr>
            <w:t>2</w:t>
          </w:r>
          <w:r w:rsidRPr="00F44957">
            <w:rPr>
              <w:rStyle w:val="Nmerodepgina"/>
              <w:rFonts w:ascii="Arial" w:hAnsi="Arial" w:cs="Arial"/>
              <w:sz w:val="14"/>
              <w:szCs w:val="14"/>
            </w:rPr>
            <w:fldChar w:fldCharType="end"/>
          </w:r>
        </w:p>
      </w:tc>
    </w:tr>
  </w:tbl>
  <w:p w14:paraId="57BCC0D0" w14:textId="77777777" w:rsidR="007C1EC6" w:rsidRDefault="007C1EC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069E4"/>
    <w:multiLevelType w:val="hybridMultilevel"/>
    <w:tmpl w:val="01486A18"/>
    <w:lvl w:ilvl="0" w:tplc="C060B428">
      <w:start w:val="1"/>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98A6843"/>
    <w:multiLevelType w:val="hybridMultilevel"/>
    <w:tmpl w:val="37A0780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CFD5AD3"/>
    <w:multiLevelType w:val="multilevel"/>
    <w:tmpl w:val="82462CD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Theme="minorHAnsi" w:hAnsiTheme="minorHAnsi" w:cstheme="minorBid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A75EE6"/>
    <w:multiLevelType w:val="multilevel"/>
    <w:tmpl w:val="C9E290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1A6B06"/>
    <w:multiLevelType w:val="hybridMultilevel"/>
    <w:tmpl w:val="5456D218"/>
    <w:lvl w:ilvl="0" w:tplc="964EA39E">
      <w:start w:val="1"/>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75E3D5D"/>
    <w:multiLevelType w:val="hybridMultilevel"/>
    <w:tmpl w:val="5188539C"/>
    <w:lvl w:ilvl="0" w:tplc="973C7420">
      <w:start w:val="1"/>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9B178B6"/>
    <w:multiLevelType w:val="hybridMultilevel"/>
    <w:tmpl w:val="DA4087F8"/>
    <w:lvl w:ilvl="0" w:tplc="09484A1E">
      <w:start w:val="1"/>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95470B1"/>
    <w:multiLevelType w:val="hybridMultilevel"/>
    <w:tmpl w:val="DE34083C"/>
    <w:lvl w:ilvl="0" w:tplc="4FF60A3C">
      <w:start w:val="1"/>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AD16943"/>
    <w:multiLevelType w:val="hybridMultilevel"/>
    <w:tmpl w:val="1D443170"/>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3A10647"/>
    <w:multiLevelType w:val="hybridMultilevel"/>
    <w:tmpl w:val="3E2C786C"/>
    <w:lvl w:ilvl="0" w:tplc="74B812D8">
      <w:start w:val="1"/>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8166FF8"/>
    <w:multiLevelType w:val="hybridMultilevel"/>
    <w:tmpl w:val="7DA214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320937030">
    <w:abstractNumId w:val="2"/>
  </w:num>
  <w:num w:numId="2" w16cid:durableId="638538146">
    <w:abstractNumId w:val="3"/>
  </w:num>
  <w:num w:numId="3" w16cid:durableId="16272106">
    <w:abstractNumId w:val="0"/>
  </w:num>
  <w:num w:numId="4" w16cid:durableId="490414886">
    <w:abstractNumId w:val="8"/>
  </w:num>
  <w:num w:numId="5" w16cid:durableId="1704213382">
    <w:abstractNumId w:val="5"/>
  </w:num>
  <w:num w:numId="6" w16cid:durableId="699547051">
    <w:abstractNumId w:val="4"/>
  </w:num>
  <w:num w:numId="7" w16cid:durableId="527138312">
    <w:abstractNumId w:val="7"/>
  </w:num>
  <w:num w:numId="8" w16cid:durableId="814836387">
    <w:abstractNumId w:val="9"/>
  </w:num>
  <w:num w:numId="9" w16cid:durableId="785319223">
    <w:abstractNumId w:val="6"/>
  </w:num>
  <w:num w:numId="10" w16cid:durableId="524949209">
    <w:abstractNumId w:val="1"/>
  </w:num>
  <w:num w:numId="11" w16cid:durableId="3135295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EC6"/>
    <w:rsid w:val="000229B0"/>
    <w:rsid w:val="000B4EB4"/>
    <w:rsid w:val="000F55C5"/>
    <w:rsid w:val="000F5A78"/>
    <w:rsid w:val="001958EC"/>
    <w:rsid w:val="001C5906"/>
    <w:rsid w:val="00212AF1"/>
    <w:rsid w:val="00230CDD"/>
    <w:rsid w:val="002550F6"/>
    <w:rsid w:val="00430524"/>
    <w:rsid w:val="00483961"/>
    <w:rsid w:val="004C6F35"/>
    <w:rsid w:val="00611971"/>
    <w:rsid w:val="00650DBE"/>
    <w:rsid w:val="006E0BAF"/>
    <w:rsid w:val="0074194A"/>
    <w:rsid w:val="00774456"/>
    <w:rsid w:val="007B79E1"/>
    <w:rsid w:val="007C1EC6"/>
    <w:rsid w:val="00820A3B"/>
    <w:rsid w:val="00B24696"/>
    <w:rsid w:val="00C20DFD"/>
    <w:rsid w:val="00C3752D"/>
    <w:rsid w:val="00C80B99"/>
    <w:rsid w:val="00CE51CA"/>
    <w:rsid w:val="00D52AC2"/>
    <w:rsid w:val="00DF4D36"/>
    <w:rsid w:val="00E2743E"/>
    <w:rsid w:val="00F217AE"/>
    <w:rsid w:val="00F744C3"/>
    <w:rsid w:val="00F85BB6"/>
    <w:rsid w:val="00FC6A4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A8525"/>
  <w15:chartTrackingRefBased/>
  <w15:docId w15:val="{A570AAA7-88BB-4DA3-A039-4EF37D1A8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7C1EC6"/>
    <w:pPr>
      <w:keepNext/>
      <w:spacing w:before="240" w:after="60" w:line="240" w:lineRule="auto"/>
      <w:outlineLvl w:val="0"/>
    </w:pPr>
    <w:rPr>
      <w:rFonts w:ascii="Arial" w:eastAsia="Times New Roman" w:hAnsi="Arial" w:cs="Times New Roman"/>
      <w:b/>
      <w:kern w:val="28"/>
      <w:sz w:val="28"/>
      <w:szCs w:val="20"/>
      <w:lang w:val="es-ES" w:eastAsia="es-ES"/>
    </w:rPr>
  </w:style>
  <w:style w:type="paragraph" w:styleId="Ttulo3">
    <w:name w:val="heading 3"/>
    <w:basedOn w:val="Normal"/>
    <w:next w:val="Normal"/>
    <w:link w:val="Ttulo3Car"/>
    <w:uiPriority w:val="9"/>
    <w:semiHidden/>
    <w:unhideWhenUsed/>
    <w:qFormat/>
    <w:rsid w:val="007C1E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C1EC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C1EC6"/>
  </w:style>
  <w:style w:type="paragraph" w:styleId="Piedepgina">
    <w:name w:val="footer"/>
    <w:basedOn w:val="Normal"/>
    <w:link w:val="PiedepginaCar"/>
    <w:unhideWhenUsed/>
    <w:rsid w:val="007C1E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C1EC6"/>
  </w:style>
  <w:style w:type="character" w:styleId="Nmerodepgina">
    <w:name w:val="page number"/>
    <w:basedOn w:val="Fuentedeprrafopredeter"/>
    <w:rsid w:val="007C1EC6"/>
  </w:style>
  <w:style w:type="character" w:customStyle="1" w:styleId="Ttulo1Car">
    <w:name w:val="Título 1 Car"/>
    <w:basedOn w:val="Fuentedeprrafopredeter"/>
    <w:link w:val="Ttulo1"/>
    <w:rsid w:val="007C1EC6"/>
    <w:rPr>
      <w:rFonts w:ascii="Arial" w:eastAsia="Times New Roman" w:hAnsi="Arial" w:cs="Times New Roman"/>
      <w:b/>
      <w:kern w:val="28"/>
      <w:sz w:val="28"/>
      <w:szCs w:val="20"/>
      <w:lang w:val="es-ES" w:eastAsia="es-ES"/>
    </w:rPr>
  </w:style>
  <w:style w:type="character" w:customStyle="1" w:styleId="Ttulo3Car">
    <w:name w:val="Título 3 Car"/>
    <w:basedOn w:val="Fuentedeprrafopredeter"/>
    <w:link w:val="Ttulo3"/>
    <w:uiPriority w:val="9"/>
    <w:semiHidden/>
    <w:rsid w:val="007C1EC6"/>
    <w:rPr>
      <w:rFonts w:asciiTheme="majorHAnsi" w:eastAsiaTheme="majorEastAsia" w:hAnsiTheme="majorHAnsi" w:cstheme="majorBidi"/>
      <w:color w:val="1F3763" w:themeColor="accent1" w:themeShade="7F"/>
      <w:sz w:val="24"/>
      <w:szCs w:val="24"/>
    </w:rPr>
  </w:style>
  <w:style w:type="paragraph" w:styleId="Textosinformato">
    <w:name w:val="Plain Text"/>
    <w:basedOn w:val="Normal"/>
    <w:link w:val="TextosinformatoCar"/>
    <w:rsid w:val="007C1EC6"/>
    <w:pPr>
      <w:spacing w:after="0" w:line="240" w:lineRule="auto"/>
    </w:pPr>
    <w:rPr>
      <w:rFonts w:ascii="Courier New" w:eastAsia="Times New Roman" w:hAnsi="Courier New" w:cs="Times New Roman"/>
      <w:sz w:val="24"/>
      <w:szCs w:val="20"/>
      <w:lang w:val="es-ES" w:eastAsia="es-ES"/>
    </w:rPr>
  </w:style>
  <w:style w:type="character" w:customStyle="1" w:styleId="TextosinformatoCar">
    <w:name w:val="Texto sin formato Car"/>
    <w:basedOn w:val="Fuentedeprrafopredeter"/>
    <w:link w:val="Textosinformato"/>
    <w:rsid w:val="007C1EC6"/>
    <w:rPr>
      <w:rFonts w:ascii="Courier New" w:eastAsia="Times New Roman" w:hAnsi="Courier New" w:cs="Times New Roman"/>
      <w:sz w:val="24"/>
      <w:szCs w:val="20"/>
      <w:lang w:val="es-ES" w:eastAsia="es-ES"/>
    </w:rPr>
  </w:style>
  <w:style w:type="paragraph" w:styleId="Textoindependiente">
    <w:name w:val="Body Text"/>
    <w:basedOn w:val="Normal"/>
    <w:link w:val="TextoindependienteCar"/>
    <w:rsid w:val="007C1EC6"/>
    <w:pPr>
      <w:widowControl w:val="0"/>
      <w:spacing w:after="0" w:line="240" w:lineRule="auto"/>
      <w:jc w:val="both"/>
    </w:pPr>
    <w:rPr>
      <w:rFonts w:ascii="Lucida Console" w:eastAsia="Times New Roman" w:hAnsi="Lucida Console" w:cs="Times New Roman"/>
      <w:b/>
      <w:sz w:val="24"/>
      <w:szCs w:val="20"/>
      <w:lang w:val="es-ES" w:eastAsia="es-ES"/>
    </w:rPr>
  </w:style>
  <w:style w:type="character" w:customStyle="1" w:styleId="TextoindependienteCar">
    <w:name w:val="Texto independiente Car"/>
    <w:basedOn w:val="Fuentedeprrafopredeter"/>
    <w:link w:val="Textoindependiente"/>
    <w:rsid w:val="007C1EC6"/>
    <w:rPr>
      <w:rFonts w:ascii="Lucida Console" w:eastAsia="Times New Roman" w:hAnsi="Lucida Console" w:cs="Times New Roman"/>
      <w:b/>
      <w:sz w:val="24"/>
      <w:szCs w:val="20"/>
      <w:lang w:val="es-ES" w:eastAsia="es-ES"/>
    </w:rPr>
  </w:style>
  <w:style w:type="paragraph" w:styleId="Prrafodelista">
    <w:name w:val="List Paragraph"/>
    <w:basedOn w:val="Normal"/>
    <w:uiPriority w:val="34"/>
    <w:qFormat/>
    <w:rsid w:val="007C1EC6"/>
    <w:pPr>
      <w:ind w:left="720"/>
      <w:contextualSpacing/>
    </w:pPr>
  </w:style>
  <w:style w:type="table" w:styleId="Tablaconcuadrcula">
    <w:name w:val="Table Grid"/>
    <w:basedOn w:val="Tablanormal"/>
    <w:uiPriority w:val="39"/>
    <w:rsid w:val="007B7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337</TotalTime>
  <Pages>8</Pages>
  <Words>1656</Words>
  <Characters>9114</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PrimerUsuario</dc:creator>
  <cp:keywords/>
  <dc:description/>
  <cp:lastModifiedBy>EQ-236</cp:lastModifiedBy>
  <cp:revision>5</cp:revision>
  <dcterms:created xsi:type="dcterms:W3CDTF">2024-12-03T15:37:00Z</dcterms:created>
  <dcterms:modified xsi:type="dcterms:W3CDTF">2025-01-22T21:47:00Z</dcterms:modified>
</cp:coreProperties>
</file>